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D6" w:rsidRDefault="009C0892" w:rsidP="009C0892">
      <w:pPr>
        <w:pStyle w:val="1"/>
        <w:jc w:val="center"/>
      </w:pPr>
      <w:r w:rsidRPr="009C0892">
        <w:t>Создание дизайна для интернет-порталов и новостных сайтов</w:t>
      </w:r>
    </w:p>
    <w:p w:rsidR="009C0892" w:rsidRDefault="009C0892" w:rsidP="009C0892"/>
    <w:p w:rsidR="009C0892" w:rsidRDefault="009C0892" w:rsidP="009C0892">
      <w:bookmarkStart w:id="0" w:name="_GoBack"/>
      <w:r>
        <w:t>Создание дизайна для интернет-порталов и новостных сайтов — задача, требующая особого подхода, учитывающего специфику контента и потребности аудитории. Первостепенной целью дизайна таких ресурсов является обеспечение удобства и быстроты доступа к актуальной информации. Важнейшими аспектами в этом контексте становятся структурированность контента, читаемость тек</w:t>
      </w:r>
      <w:r>
        <w:t>стов и адаптивность интерфейса.</w:t>
      </w:r>
    </w:p>
    <w:p w:rsidR="009C0892" w:rsidRDefault="009C0892" w:rsidP="009C0892">
      <w:r>
        <w:t>Новостные порталы и сайты, как правило, характеризуются высокой степенью наполненности контентом и динамичным его обновлением. Это делает актуальным вопрос об организации информации таким образом, чтобы пользователь мог легко найти интересующие его материалы. В этом помогает грамотно продуманная навигация, включая меню, категории, теги и фильтры, а также использование различных видов макетов страниц для размещения мат</w:t>
      </w:r>
      <w:r>
        <w:t>ериалов разного типа и формата.</w:t>
      </w:r>
    </w:p>
    <w:p w:rsidR="009C0892" w:rsidRDefault="009C0892" w:rsidP="009C0892">
      <w:r>
        <w:t xml:space="preserve">Читаемость текста — еще один критически важный аспект. Хороший шрифт, достаточный размер и межстрочный интервал, а также сочетаемость цветов фона и текста, обеспечивают комфорт при чтении и способствуют </w:t>
      </w:r>
      <w:r>
        <w:t>удержанию внимания посетителей.</w:t>
      </w:r>
    </w:p>
    <w:p w:rsidR="009C0892" w:rsidRDefault="009C0892" w:rsidP="009C0892">
      <w:r>
        <w:t>Адаптивность интерфейса обеспечивает корректное отображение сайта на различных устройствах, начиная от смартфонов и планшетов и заканчивая десктопами. Учитывая рост мобильного трафика, этот аспект становится все более важным для удержания аудито</w:t>
      </w:r>
      <w:r>
        <w:t>рии и увеличения ее лояльности.</w:t>
      </w:r>
    </w:p>
    <w:p w:rsidR="009C0892" w:rsidRDefault="009C0892" w:rsidP="009C0892">
      <w:r>
        <w:t>Кроме того, дизайн новостных сайтов и порталов должен быть оформлен в едином стиле, соответствовать бренду, и в то же время, подчеркивать актуальность и информационный характер контента. Это можно достичь с помощью сочетания современных визуальных тенденций с классическими подходами к оформлению текстовых матер</w:t>
      </w:r>
      <w:r>
        <w:t xml:space="preserve">иалов. </w:t>
      </w:r>
    </w:p>
    <w:p w:rsidR="009C0892" w:rsidRDefault="009C0892" w:rsidP="009C0892">
      <w:r>
        <w:t>Таким образом, дизайн интернет-порталов и новостных сайтов должен быть продуманным, функциональным и визуально привлекательным, чтобы обеспечить пользователю удобство и комфорт при работе с информацией.</w:t>
      </w:r>
    </w:p>
    <w:p w:rsidR="009C0892" w:rsidRDefault="009C0892" w:rsidP="009C0892">
      <w:r>
        <w:t>Дополняя разработку дизайна интернет-порталов и новостных сайтов, важно учитывать еще несколько аспектов, таких как интерактивность, актуальность визуального контен</w:t>
      </w:r>
      <w:r>
        <w:t>та и соблюдение этических норм.</w:t>
      </w:r>
    </w:p>
    <w:p w:rsidR="009C0892" w:rsidRDefault="009C0892" w:rsidP="009C0892">
      <w:r>
        <w:t>Интерактивность может быть реализована посредством различных динамических элементов, таких как слайдеры, всплывающие окна, анимационные эффекты, что содействует более глубокому вовлечению пользователей в контент сайта. Такие элементы могут использоваться для выделения ключевых новостей, рекламны</w:t>
      </w:r>
      <w:r>
        <w:t>х акций или важных уведомлений.</w:t>
      </w:r>
    </w:p>
    <w:p w:rsidR="009C0892" w:rsidRDefault="009C0892" w:rsidP="009C0892">
      <w:r>
        <w:t xml:space="preserve">Актуальность визуального контента также играет значимую роль. Фотографии, видеоматериалы и </w:t>
      </w:r>
      <w:proofErr w:type="spellStart"/>
      <w:r>
        <w:t>инфографика</w:t>
      </w:r>
      <w:proofErr w:type="spellEnd"/>
      <w:r>
        <w:t xml:space="preserve"> должны быть качественными, соответствовать теме публикаций и подчеркивать их информационное содержание. Подбор изображений следует проводить с учетом их релевантности и визуальной привлекательности, а также прав на использование, чтобы избежать</w:t>
      </w:r>
      <w:r>
        <w:t xml:space="preserve"> возможных юридических проблем.</w:t>
      </w:r>
    </w:p>
    <w:p w:rsidR="009C0892" w:rsidRDefault="009C0892" w:rsidP="009C0892">
      <w:r>
        <w:t>Соблюдение этических норм в дизайне новостных сайтов и порталов тоже имеет большое значение. Дизайн должен способствовать объективному, непредвзятому и точному представлению информации, не допуская искажения фактов или манипулирования мнением пользователя через визуальные эффекты или оформление.</w:t>
      </w:r>
    </w:p>
    <w:p w:rsidR="009C0892" w:rsidRPr="009C0892" w:rsidRDefault="009C0892" w:rsidP="009C0892">
      <w:r>
        <w:lastRenderedPageBreak/>
        <w:t>Принимая во внимание все вышеописанные аспекты, можно создать дизайн, который будет удовлетворять потребности и ожидания аудитории новостных сайтов и интернет-порталов, обеспечивая высокую степень пользовательского удовлетворения и вовлеченности.</w:t>
      </w:r>
      <w:bookmarkEnd w:id="0"/>
    </w:p>
    <w:sectPr w:rsidR="009C0892" w:rsidRPr="009C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D6"/>
    <w:rsid w:val="009C0892"/>
    <w:rsid w:val="00D4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9F5B9"/>
  <w15:chartTrackingRefBased/>
  <w15:docId w15:val="{10191C49-8AA5-419F-A2C3-9E75BA5B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2884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2023-10-14T05:39:00Z</dcterms:created>
  <dcterms:modified xsi:type="dcterms:W3CDTF">2023-10-14T05:41:00Z</dcterms:modified>
</cp:coreProperties>
</file>