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3D37BA" w:rsidP="003D37BA">
      <w:pPr>
        <w:pStyle w:val="1"/>
      </w:pPr>
      <w:proofErr w:type="spellStart"/>
      <w:r w:rsidRPr="003D37BA">
        <w:t>Космическая</w:t>
      </w:r>
      <w:proofErr w:type="spellEnd"/>
      <w:r w:rsidRPr="003D37BA">
        <w:t xml:space="preserve"> </w:t>
      </w:r>
      <w:proofErr w:type="spellStart"/>
      <w:r w:rsidRPr="003D37BA">
        <w:t>погода</w:t>
      </w:r>
      <w:proofErr w:type="spellEnd"/>
      <w:r w:rsidRPr="003D37BA">
        <w:t xml:space="preserve"> и </w:t>
      </w:r>
      <w:proofErr w:type="spellStart"/>
      <w:r w:rsidRPr="003D37BA">
        <w:t>её</w:t>
      </w:r>
      <w:proofErr w:type="spellEnd"/>
      <w:r w:rsidRPr="003D37BA">
        <w:t xml:space="preserve"> </w:t>
      </w:r>
      <w:proofErr w:type="spellStart"/>
      <w:r w:rsidRPr="003D37BA">
        <w:t>влияние</w:t>
      </w:r>
      <w:proofErr w:type="spellEnd"/>
    </w:p>
    <w:p w:rsidR="003D37BA" w:rsidRPr="003D37BA" w:rsidRDefault="003D37BA" w:rsidP="003D37BA">
      <w:pPr>
        <w:rPr>
          <w:lang w:val="ru-RU"/>
        </w:rPr>
      </w:pPr>
      <w:r w:rsidRPr="003D37BA">
        <w:rPr>
          <w:lang w:val="ru-RU"/>
        </w:rPr>
        <w:t>Космическая погода представляет собой состояние окружающего космоса и его воздействие на околоземное пространство и атмосферу. Это явление аналогично земной погоде, но охватывает более широкий диапазон физических параметров и процессов. Важными аспектами космической погоды являются солнечная активность, космические лучи, магнитное поле Земли и их воздействие на среду космического пространства и технологии, включая спутники, астрономические наблюдения и космические полёты.</w:t>
      </w:r>
    </w:p>
    <w:p w:rsidR="003D37BA" w:rsidRPr="003D37BA" w:rsidRDefault="003D37BA" w:rsidP="003D37BA">
      <w:pPr>
        <w:pStyle w:val="2"/>
        <w:rPr>
          <w:lang w:val="ru-RU"/>
        </w:rPr>
      </w:pPr>
      <w:r w:rsidRPr="003D37BA">
        <w:rPr>
          <w:lang w:val="ru-RU"/>
        </w:rPr>
        <w:t>Солнечная активность и космическая погода</w:t>
      </w:r>
    </w:p>
    <w:p w:rsidR="003D37BA" w:rsidRPr="003D37BA" w:rsidRDefault="003D37BA" w:rsidP="003D37BA">
      <w:pPr>
        <w:rPr>
          <w:lang w:val="ru-RU"/>
        </w:rPr>
      </w:pPr>
      <w:r w:rsidRPr="003D37BA">
        <w:rPr>
          <w:lang w:val="ru-RU"/>
        </w:rPr>
        <w:t xml:space="preserve">Солнце играет ключевую роль в космической погоде. Солнечная активность имеет циклический характер и меняется приблизительно каждые 11 лет. Вершина активности называется солнечным максимумом, а минимум - солнечным минимумом. Во время солнечного максимума на Солнце </w:t>
      </w:r>
      <w:proofErr w:type="spellStart"/>
      <w:r w:rsidRPr="003D37BA">
        <w:rPr>
          <w:lang w:val="ru-RU"/>
        </w:rPr>
        <w:t>наблюдаеся</w:t>
      </w:r>
      <w:proofErr w:type="spellEnd"/>
      <w:r w:rsidRPr="003D37BA">
        <w:rPr>
          <w:lang w:val="ru-RU"/>
        </w:rPr>
        <w:t xml:space="preserve"> большее количество солнечных пятен и солнечных вспышек.</w:t>
      </w:r>
    </w:p>
    <w:p w:rsidR="003D37BA" w:rsidRPr="003D37BA" w:rsidRDefault="003D37BA" w:rsidP="003D37BA">
      <w:pPr>
        <w:rPr>
          <w:lang w:val="ru-RU"/>
        </w:rPr>
      </w:pPr>
      <w:r w:rsidRPr="003D37BA">
        <w:rPr>
          <w:lang w:val="ru-RU"/>
        </w:rPr>
        <w:t>Влияние солнечной активности на космическую погоду включает следующие аспекты:</w:t>
      </w:r>
    </w:p>
    <w:p w:rsidR="003D37BA" w:rsidRPr="003D37BA" w:rsidRDefault="003D37BA" w:rsidP="003D37BA">
      <w:pPr>
        <w:pStyle w:val="a3"/>
        <w:numPr>
          <w:ilvl w:val="0"/>
          <w:numId w:val="5"/>
        </w:numPr>
        <w:rPr>
          <w:lang w:val="ru-RU"/>
        </w:rPr>
      </w:pPr>
      <w:r w:rsidRPr="003D37BA">
        <w:rPr>
          <w:lang w:val="ru-RU"/>
        </w:rPr>
        <w:t xml:space="preserve">Солнечные вспышки: Это короткие вспышки яркости на Солнце, которые могут излучать </w:t>
      </w:r>
      <w:bookmarkStart w:id="0" w:name="_GoBack"/>
      <w:r w:rsidRPr="003D37BA">
        <w:rPr>
          <w:lang w:val="ru-RU"/>
        </w:rPr>
        <w:t>сильное рентгеновское и ультрафиолетовое излучение. Это излучение может повлиять на атмосферу Земли, вызывая радиационные бури, которые могут повредить оборудование спутников и повысить уровень радиации в околоземном пространстве.</w:t>
      </w:r>
    </w:p>
    <w:p w:rsidR="003D37BA" w:rsidRPr="003D37BA" w:rsidRDefault="003D37BA" w:rsidP="003D37BA">
      <w:pPr>
        <w:pStyle w:val="a3"/>
        <w:numPr>
          <w:ilvl w:val="0"/>
          <w:numId w:val="5"/>
        </w:numPr>
        <w:rPr>
          <w:lang w:val="ru-RU"/>
        </w:rPr>
      </w:pPr>
      <w:r w:rsidRPr="003D37BA">
        <w:rPr>
          <w:lang w:val="ru-RU"/>
        </w:rPr>
        <w:t>Корональные выбросы массы (</w:t>
      </w:r>
      <w:r>
        <w:t>CME</w:t>
      </w:r>
      <w:r w:rsidRPr="003D37BA">
        <w:rPr>
          <w:lang w:val="ru-RU"/>
        </w:rPr>
        <w:t xml:space="preserve">): </w:t>
      </w:r>
      <w:proofErr w:type="gramStart"/>
      <w:r w:rsidRPr="003D37BA">
        <w:rPr>
          <w:lang w:val="ru-RU"/>
        </w:rPr>
        <w:t>Во время</w:t>
      </w:r>
      <w:proofErr w:type="gramEnd"/>
      <w:r w:rsidRPr="003D37BA">
        <w:rPr>
          <w:lang w:val="ru-RU"/>
        </w:rPr>
        <w:t xml:space="preserve"> </w:t>
      </w:r>
      <w:r>
        <w:t>CME</w:t>
      </w:r>
      <w:r w:rsidRPr="003D37BA">
        <w:rPr>
          <w:lang w:val="ru-RU"/>
        </w:rPr>
        <w:t xml:space="preserve"> Солнце выбрасывает в пространство большое количество плазмы и заряженных частиц. Когда эти частицы достигают Земли, они могут вызвать магнитные бури и создавать красивые сияния на полюсах, но также повышать уровень радиации в околоземном пространстве.</w:t>
      </w:r>
    </w:p>
    <w:p w:rsidR="003D37BA" w:rsidRPr="003D37BA" w:rsidRDefault="003D37BA" w:rsidP="003D37BA">
      <w:pPr>
        <w:pStyle w:val="a3"/>
        <w:numPr>
          <w:ilvl w:val="0"/>
          <w:numId w:val="5"/>
        </w:numPr>
        <w:rPr>
          <w:lang w:val="ru-RU"/>
        </w:rPr>
      </w:pPr>
      <w:r w:rsidRPr="003D37BA">
        <w:rPr>
          <w:lang w:val="ru-RU"/>
        </w:rPr>
        <w:t>Солнечный ветер: Постоянный поток частиц, выбрасываемых Солнцем, называется солнечным ветром. Этот ветер может оказать давление на магнитосферу Земли и влиять на её структуру</w:t>
      </w:r>
      <w:bookmarkEnd w:id="0"/>
      <w:r w:rsidRPr="003D37BA">
        <w:rPr>
          <w:lang w:val="ru-RU"/>
        </w:rPr>
        <w:t>. В некоторых случаях сильное давление солнечного ветра может вызвать магнитные бури и повредить спутники и электропередачу на Земле.</w:t>
      </w:r>
    </w:p>
    <w:p w:rsidR="003D37BA" w:rsidRPr="003D37BA" w:rsidRDefault="003D37BA" w:rsidP="003D37BA">
      <w:pPr>
        <w:pStyle w:val="2"/>
        <w:rPr>
          <w:lang w:val="ru-RU"/>
        </w:rPr>
      </w:pPr>
      <w:r w:rsidRPr="003D37BA">
        <w:rPr>
          <w:lang w:val="ru-RU"/>
        </w:rPr>
        <w:t>Магнитное поле Земли и космическая погода</w:t>
      </w:r>
    </w:p>
    <w:p w:rsidR="003D37BA" w:rsidRPr="003D37BA" w:rsidRDefault="003D37BA" w:rsidP="003D37BA">
      <w:pPr>
        <w:rPr>
          <w:lang w:val="ru-RU"/>
        </w:rPr>
      </w:pPr>
      <w:r w:rsidRPr="003D37BA">
        <w:rPr>
          <w:lang w:val="ru-RU"/>
        </w:rPr>
        <w:t>Магнитное поле Земли играет важную роль в защите нашей планеты от космических частиц и солнечных ветров. Оно создаёт магнитосферу, которая отклоняет заряженные частицы, направляя их к полярным областям. Особенно важным является внешний вентиль магнитосферы, который предотвращает попадание частиц на поверхность Земли.</w:t>
      </w:r>
    </w:p>
    <w:p w:rsidR="003D37BA" w:rsidRPr="003D37BA" w:rsidRDefault="003D37BA" w:rsidP="003D37BA">
      <w:pPr>
        <w:rPr>
          <w:lang w:val="ru-RU"/>
        </w:rPr>
      </w:pPr>
      <w:r w:rsidRPr="003D37BA">
        <w:rPr>
          <w:lang w:val="ru-RU"/>
        </w:rPr>
        <w:t xml:space="preserve">Однако при сильных солнечных вспышках и </w:t>
      </w:r>
      <w:r>
        <w:t>CME</w:t>
      </w:r>
      <w:r w:rsidRPr="003D37BA">
        <w:rPr>
          <w:lang w:val="ru-RU"/>
        </w:rPr>
        <w:t xml:space="preserve"> магнитосфера может быть нарушена, что приводит к магнитным бурям. Магнитные бури могут вызывать следующие явления:</w:t>
      </w:r>
    </w:p>
    <w:p w:rsidR="003D37BA" w:rsidRPr="003D37BA" w:rsidRDefault="003D37BA" w:rsidP="003D37BA">
      <w:pPr>
        <w:pStyle w:val="a3"/>
        <w:numPr>
          <w:ilvl w:val="0"/>
          <w:numId w:val="4"/>
        </w:numPr>
        <w:rPr>
          <w:lang w:val="ru-RU"/>
        </w:rPr>
      </w:pPr>
      <w:r w:rsidRPr="003D37BA">
        <w:rPr>
          <w:lang w:val="ru-RU"/>
        </w:rPr>
        <w:t>Авроры: Заряженные частицы, направляемые магнитными полями, взаимодействуют с атмосферой Земли, создавая свечение вблизи полюсов - явление, известное как авроры или северное сияние.</w:t>
      </w:r>
    </w:p>
    <w:p w:rsidR="003D37BA" w:rsidRPr="003D37BA" w:rsidRDefault="003D37BA" w:rsidP="003D37BA">
      <w:pPr>
        <w:pStyle w:val="a3"/>
        <w:numPr>
          <w:ilvl w:val="0"/>
          <w:numId w:val="4"/>
        </w:numPr>
        <w:rPr>
          <w:lang w:val="ru-RU"/>
        </w:rPr>
      </w:pPr>
      <w:r w:rsidRPr="003D37BA">
        <w:rPr>
          <w:lang w:val="ru-RU"/>
        </w:rPr>
        <w:t>Повреждение технологий: Сильные магнитные бури могут повредить спутники, системы связи и навигации, электропередачу и даже коммутационное оборудование.</w:t>
      </w:r>
    </w:p>
    <w:p w:rsidR="003D37BA" w:rsidRPr="003D37BA" w:rsidRDefault="003D37BA" w:rsidP="003D37BA">
      <w:pPr>
        <w:pStyle w:val="a3"/>
        <w:numPr>
          <w:ilvl w:val="0"/>
          <w:numId w:val="4"/>
        </w:numPr>
        <w:rPr>
          <w:lang w:val="ru-RU"/>
        </w:rPr>
      </w:pPr>
      <w:r w:rsidRPr="003D37BA">
        <w:rPr>
          <w:lang w:val="ru-RU"/>
        </w:rPr>
        <w:t>Уровень радиации: Магнитные бури могут изменить уровень радиации в околоземном пространстве, что может быть опасно для астронавтов и оборудования в космосе.</w:t>
      </w:r>
    </w:p>
    <w:p w:rsidR="003D37BA" w:rsidRPr="003D37BA" w:rsidRDefault="003D37BA" w:rsidP="003D37BA">
      <w:pPr>
        <w:pStyle w:val="2"/>
        <w:rPr>
          <w:lang w:val="ru-RU"/>
        </w:rPr>
      </w:pPr>
      <w:r w:rsidRPr="003D37BA">
        <w:rPr>
          <w:lang w:val="ru-RU"/>
        </w:rPr>
        <w:lastRenderedPageBreak/>
        <w:t>Влияние космической погоды на Землю и технологии</w:t>
      </w:r>
    </w:p>
    <w:p w:rsidR="003D37BA" w:rsidRPr="003D37BA" w:rsidRDefault="003D37BA" w:rsidP="003D37BA">
      <w:pPr>
        <w:rPr>
          <w:lang w:val="ru-RU"/>
        </w:rPr>
      </w:pPr>
      <w:r w:rsidRPr="003D37BA">
        <w:rPr>
          <w:lang w:val="ru-RU"/>
        </w:rPr>
        <w:t>Космическая погода оказывает влияние на нашу жизнь и современные технологии. Вот некоторые из её последствий:</w:t>
      </w:r>
    </w:p>
    <w:p w:rsidR="003D37BA" w:rsidRPr="003D37BA" w:rsidRDefault="003D37BA" w:rsidP="003D37BA">
      <w:pPr>
        <w:pStyle w:val="a3"/>
        <w:numPr>
          <w:ilvl w:val="0"/>
          <w:numId w:val="1"/>
        </w:numPr>
        <w:rPr>
          <w:lang w:val="ru-RU"/>
        </w:rPr>
      </w:pPr>
      <w:r w:rsidRPr="003D37BA">
        <w:rPr>
          <w:lang w:val="ru-RU"/>
        </w:rPr>
        <w:t xml:space="preserve">Спутники и связь: Космическая погода может повредить спутники, что приводит к прерыванию сигнала </w:t>
      </w:r>
      <w:r>
        <w:t>GPS</w:t>
      </w:r>
      <w:r w:rsidRPr="003D37BA">
        <w:rPr>
          <w:lang w:val="ru-RU"/>
        </w:rPr>
        <w:t>, связи и телекоммуникаций.</w:t>
      </w:r>
    </w:p>
    <w:p w:rsidR="003D37BA" w:rsidRPr="003D37BA" w:rsidRDefault="003D37BA" w:rsidP="003D37BA">
      <w:pPr>
        <w:pStyle w:val="a3"/>
        <w:numPr>
          <w:ilvl w:val="0"/>
          <w:numId w:val="1"/>
        </w:numPr>
        <w:rPr>
          <w:lang w:val="ru-RU"/>
        </w:rPr>
      </w:pPr>
      <w:r w:rsidRPr="003D37BA">
        <w:rPr>
          <w:lang w:val="ru-RU"/>
        </w:rPr>
        <w:t>Электроэнергия: Магнитные бури могут вызвать всплески напряжения в электропередаче, что может привести к отключению электроэнергии в некоторых районах.</w:t>
      </w:r>
    </w:p>
    <w:p w:rsidR="003D37BA" w:rsidRPr="003D37BA" w:rsidRDefault="003D37BA" w:rsidP="003D37BA">
      <w:pPr>
        <w:pStyle w:val="a3"/>
        <w:numPr>
          <w:ilvl w:val="0"/>
          <w:numId w:val="1"/>
        </w:numPr>
        <w:rPr>
          <w:lang w:val="ru-RU"/>
        </w:rPr>
      </w:pPr>
      <w:r w:rsidRPr="003D37BA">
        <w:rPr>
          <w:lang w:val="ru-RU"/>
        </w:rPr>
        <w:t>Авиация: Сильные радиационные бури могут повысить уровень радиации на больших высотах, что может быть опасно для экипажей и пассажиров долгих полётов.</w:t>
      </w:r>
    </w:p>
    <w:p w:rsidR="003D37BA" w:rsidRPr="003D37BA" w:rsidRDefault="003D37BA" w:rsidP="003D37BA">
      <w:pPr>
        <w:pStyle w:val="a3"/>
        <w:numPr>
          <w:ilvl w:val="0"/>
          <w:numId w:val="1"/>
        </w:numPr>
        <w:rPr>
          <w:lang w:val="ru-RU"/>
        </w:rPr>
      </w:pPr>
      <w:r w:rsidRPr="003D37BA">
        <w:rPr>
          <w:lang w:val="ru-RU"/>
        </w:rPr>
        <w:t>Космические полёты: Астронавты, находящиеся за пределами магнитосферы Земли, подвергаются увеличенному уровню радиации во время солнечных событий.</w:t>
      </w:r>
    </w:p>
    <w:p w:rsidR="003D37BA" w:rsidRPr="003D37BA" w:rsidRDefault="003D37BA" w:rsidP="003D37BA">
      <w:pPr>
        <w:rPr>
          <w:lang w:val="ru-RU"/>
        </w:rPr>
      </w:pPr>
      <w:r w:rsidRPr="003D37BA">
        <w:rPr>
          <w:lang w:val="ru-RU"/>
        </w:rPr>
        <w:t>В заключение, космическая погода играет важную роль в нашей жизни и современных технологиях. Понимание её влияния и разработка мер по защите от негативных последствий космической погоды становятся все более актуальными в нашем мире, где мы все больше зависим от космических технологий и коммуникаций.</w:t>
      </w:r>
    </w:p>
    <w:sectPr w:rsidR="003D37BA" w:rsidRPr="003D37B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618D"/>
    <w:multiLevelType w:val="hybridMultilevel"/>
    <w:tmpl w:val="33828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77EAE"/>
    <w:multiLevelType w:val="hybridMultilevel"/>
    <w:tmpl w:val="5E766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92D8C"/>
    <w:multiLevelType w:val="hybridMultilevel"/>
    <w:tmpl w:val="1CAAF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D5796"/>
    <w:multiLevelType w:val="hybridMultilevel"/>
    <w:tmpl w:val="B928E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D0C9D"/>
    <w:multiLevelType w:val="hybridMultilevel"/>
    <w:tmpl w:val="09B601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55"/>
    <w:rsid w:val="003D37BA"/>
    <w:rsid w:val="00970355"/>
    <w:rsid w:val="00A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665FE"/>
  <w15:chartTrackingRefBased/>
  <w15:docId w15:val="{7017FDC7-6018-4281-8E71-A471BC3E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37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D37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7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3D37B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D37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3343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2023-10-14T12:53:00Z</dcterms:created>
  <dcterms:modified xsi:type="dcterms:W3CDTF">2023-10-14T12:55:00Z</dcterms:modified>
</cp:coreProperties>
</file>