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2CF" w:rsidRDefault="004A2042" w:rsidP="004A2042">
      <w:pPr>
        <w:pStyle w:val="1"/>
        <w:jc w:val="center"/>
      </w:pPr>
      <w:r w:rsidRPr="004A2042">
        <w:t>Архитектурные чертежи и векторная графика</w:t>
      </w:r>
      <w:r>
        <w:t>:</w:t>
      </w:r>
      <w:r w:rsidRPr="004A2042">
        <w:t xml:space="preserve"> современные подходы и тенденции</w:t>
      </w:r>
    </w:p>
    <w:p w:rsidR="004A2042" w:rsidRDefault="004A2042" w:rsidP="004A2042"/>
    <w:p w:rsidR="004A2042" w:rsidRDefault="004A2042" w:rsidP="004A2042">
      <w:bookmarkStart w:id="0" w:name="_GoBack"/>
      <w:r>
        <w:t>Векторная графика играет важную роль в современных подходах к созданию архитектурных чертежей. Она обеспечивает высокую точность и четкость линий, что крайне важно для детализации и точности архитектурных проектов. С использованием векторных изображений архитекторы и дизайнеры могут легко масштабировать свои проекты без потери качества, что делает этот метод наиболее предпочтительным для</w:t>
      </w:r>
      <w:r>
        <w:t xml:space="preserve"> профессионалов данной области.</w:t>
      </w:r>
    </w:p>
    <w:p w:rsidR="004A2042" w:rsidRDefault="004A2042" w:rsidP="004A2042">
      <w:r>
        <w:t xml:space="preserve">Современные программы для работы с векторной графикой, такие как </w:t>
      </w:r>
      <w:proofErr w:type="spellStart"/>
      <w:r>
        <w:t>AutoCAD</w:t>
      </w:r>
      <w:proofErr w:type="spellEnd"/>
      <w:r>
        <w:t xml:space="preserve">,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Illustrator</w:t>
      </w:r>
      <w:proofErr w:type="spellEnd"/>
      <w:r>
        <w:t xml:space="preserve"> и другие, предоставляют множество инструментов и возможностей для создания сложных и детализированных архитектурных чертежей. Они позволяют работать со слоями, использовать различные стили линий и текстур, а также добавлять аннотации и другие текстовые элементы, что значительно упрощает процесс созд</w:t>
      </w:r>
      <w:r>
        <w:t>ания и редактирования чертежей.</w:t>
      </w:r>
    </w:p>
    <w:p w:rsidR="004A2042" w:rsidRDefault="004A2042" w:rsidP="004A2042">
      <w:r>
        <w:t>Современные тенденции в области архитектурных чертежей также включают в себя использование векторной графики для создания трехмерных моделей и визуализаций. Это позволяет более наглядно демонстрировать концепцию проекта и дает возможность лучше понять, как будут выглядеть различные эле</w:t>
      </w:r>
      <w:r>
        <w:t>менты конструкции в реальности.</w:t>
      </w:r>
    </w:p>
    <w:p w:rsidR="004A2042" w:rsidRDefault="004A2042" w:rsidP="004A2042">
      <w:r>
        <w:t xml:space="preserve">Векторная графика также улучшает </w:t>
      </w:r>
      <w:proofErr w:type="spellStart"/>
      <w:r>
        <w:t>коллаборацию</w:t>
      </w:r>
      <w:proofErr w:type="spellEnd"/>
      <w:r>
        <w:t xml:space="preserve"> и обмен файлами между участниками проекта, так как векторные файлы легко редактировать и модифицировать, а также обеспечивают совместимость между различными программами и платформами. Благодаря этому, архитекторы, инженеры и другие специалисты могут эффективно работать над проектом, вне зависимости от использу</w:t>
      </w:r>
      <w:r>
        <w:t>емого программного обеспечения.</w:t>
      </w:r>
    </w:p>
    <w:p w:rsidR="004A2042" w:rsidRDefault="004A2042" w:rsidP="004A2042">
      <w:r>
        <w:t>Таким образом, векторная графика остается важным инструментом в современной архитектуре, обеспечивая точность, гибкость и множество возможностей для реализации самых разнообразных и сложных проектов в области архитектурного проектирования.</w:t>
      </w:r>
    </w:p>
    <w:p w:rsidR="004A2042" w:rsidRDefault="004A2042" w:rsidP="004A2042">
      <w:r>
        <w:t>Благодаря возможности создавать сложные и масштабируемые изображения, векторная графика способствует более детальному и тщательному планированию архитектурных объектов. Векторные изображения легко адаптируются под различные форматы и размеры, что обеспечивает их универсальное использование в разных стадиях проекта – от первоначальных эскизов до конечных презентационных</w:t>
      </w:r>
      <w:r>
        <w:t xml:space="preserve"> материалов и рабочих чертежей.</w:t>
      </w:r>
    </w:p>
    <w:p w:rsidR="004A2042" w:rsidRDefault="004A2042" w:rsidP="004A2042">
      <w:r>
        <w:t>Также стоит отметить, что векторная графика улучшает взаимодействие и коммуникацию между участниками строительного процесса. Благодаря единым стандартам и форматам файлов, а также возможности быстрого и точного внесения изменений, архитекторы, строители и заказчики могут быть уверены в точности и актуально</w:t>
      </w:r>
      <w:r>
        <w:t>сти предоставляемой информации.</w:t>
      </w:r>
    </w:p>
    <w:p w:rsidR="004A2042" w:rsidRDefault="004A2042" w:rsidP="004A2042">
      <w:r>
        <w:t>Технология векторной графики также способствует более эффективному использованию ресурсов в архитектурном проектировании. Благодаря точности и детализации векторных изображений, возможность ошибок и неточностей в проектных решениях снижается, что в конечном итоге приводит к экономии времени и материальных р</w:t>
      </w:r>
      <w:r>
        <w:t>есурсов на этапе строительства.</w:t>
      </w:r>
    </w:p>
    <w:p w:rsidR="004A2042" w:rsidRPr="004A2042" w:rsidRDefault="004A2042" w:rsidP="004A2042">
      <w:r>
        <w:t>В современных тенденциях архитектурного проектирования векторная графика продолжает удерживать свои позиции как мощный и надежный инструмент, обеспечивающий высокий уровень профессионализма и качества в разработке архитектурных проектов.</w:t>
      </w:r>
      <w:bookmarkEnd w:id="0"/>
    </w:p>
    <w:sectPr w:rsidR="004A2042" w:rsidRPr="004A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CF"/>
    <w:rsid w:val="002362CF"/>
    <w:rsid w:val="004A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CEFC"/>
  <w15:chartTrackingRefBased/>
  <w15:docId w15:val="{85961AA4-F587-46CB-B0BB-A257F9B9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20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0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2023-10-14T18:32:00Z</dcterms:created>
  <dcterms:modified xsi:type="dcterms:W3CDTF">2023-10-14T18:33:00Z</dcterms:modified>
</cp:coreProperties>
</file>