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62" w:rsidRDefault="00F5703F" w:rsidP="00F5703F">
      <w:pPr>
        <w:pStyle w:val="1"/>
        <w:jc w:val="center"/>
      </w:pPr>
      <w:r w:rsidRPr="00F5703F">
        <w:t>Сравнительный анализ графических форматов для векторной графики</w:t>
      </w:r>
    </w:p>
    <w:p w:rsidR="00F5703F" w:rsidRDefault="00F5703F" w:rsidP="00F5703F"/>
    <w:p w:rsidR="00F5703F" w:rsidRDefault="00F5703F" w:rsidP="00F5703F">
      <w:bookmarkStart w:id="0" w:name="_GoBack"/>
      <w:r>
        <w:t>Векторная графика занимает значительное место в современном дизайне, иллюстрации и других сферах визуализации информации, что делает важным вопрос выбора подходящего формата файла для хранения и передачи векторных изображений. Существует множество графических форматов, поддерживающих векторную графику, среди которых наиболее популярными являются SVG (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>), AI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>), EPS (</w:t>
      </w:r>
      <w:proofErr w:type="spellStart"/>
      <w:r>
        <w:t>Encapsulated</w:t>
      </w:r>
      <w:proofErr w:type="spellEnd"/>
      <w:r>
        <w:t xml:space="preserve"> </w:t>
      </w:r>
      <w:proofErr w:type="spellStart"/>
      <w:r>
        <w:t>PostScript</w:t>
      </w:r>
      <w:proofErr w:type="spellEnd"/>
      <w:r>
        <w:t xml:space="preserve">) и </w:t>
      </w:r>
      <w:r>
        <w:t>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).</w:t>
      </w:r>
    </w:p>
    <w:p w:rsidR="00F5703F" w:rsidRDefault="00F5703F" w:rsidP="00F5703F">
      <w:r>
        <w:t>SVG широко используется в веб-дизайне и для создания векторных иллюстраций для Интернета, так как он хорошо поддерживается всеми современными веб-браузерами, легко масштабируется и может быть стилизован с помощью CSS. Формат SVG основан на XML, что делает его легко читаемым и редактируем</w:t>
      </w:r>
      <w:r>
        <w:t>ым даже в текстовых редакторах.</w:t>
      </w:r>
    </w:p>
    <w:p w:rsidR="00F5703F" w:rsidRDefault="00F5703F" w:rsidP="00F5703F">
      <w:r>
        <w:t xml:space="preserve">Формат AI является родным форматом программы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>, широко используемой профессионалами в области графического дизайна. Формат позволяет сохранять сложные векторные изображения с большим количеством слоев, стилей и объектов, но не так хорошо подходит для веба или испо</w:t>
      </w:r>
      <w:r>
        <w:t xml:space="preserve">льзования вне экосистемы </w:t>
      </w:r>
      <w:proofErr w:type="spellStart"/>
      <w:r>
        <w:t>Adobe</w:t>
      </w:r>
      <w:proofErr w:type="spellEnd"/>
      <w:r>
        <w:t>.</w:t>
      </w:r>
    </w:p>
    <w:p w:rsidR="00F5703F" w:rsidRDefault="00F5703F" w:rsidP="00F5703F">
      <w:r>
        <w:t>EPS — это универсальный формат, который может содержать как векторные, так и растровые изображения. EPS часто используется для обмена изображениями между различными приложениями и платформами и хорошо подходит для печати, но имеет ограниченную поддержку в веб-браузерах и некоторых пр</w:t>
      </w:r>
      <w:r>
        <w:t>ограммах просмотра изображений.</w:t>
      </w:r>
    </w:p>
    <w:p w:rsidR="00F5703F" w:rsidRDefault="00F5703F" w:rsidP="00F5703F">
      <w:r>
        <w:t>PDF, хотя и является прежде всего форматом для документов, также поддерживает векторные изображения. PDF универсален, поддерживается большинством устройств и програм</w:t>
      </w:r>
      <w:r>
        <w:t>м и хорошо подходит для печати.</w:t>
      </w:r>
    </w:p>
    <w:p w:rsidR="00F5703F" w:rsidRDefault="00F5703F" w:rsidP="00F5703F">
      <w:r>
        <w:t>Каждый из форматов имеет свои преимущества и недостатки, и выбор оптимального формата зависит от конкретных требований проекта, таких как назначение изображения, платформа публикации и необходимость редактирования.</w:t>
      </w:r>
    </w:p>
    <w:p w:rsidR="00F5703F" w:rsidRDefault="00F5703F" w:rsidP="00F5703F">
      <w:r>
        <w:t xml:space="preserve">Сравнивая различные форматы векторной графики, стоит учитывать несколько ключевых параметров, таких как совместимость, масштабируемость, возможности редактирования и степень сжатия файлов. Например, формат SVG обеспечивает отличную совместимость с веб-технологиями и браузерами, а также возможность взаимодействия с другими веб-технологиями, такими как </w:t>
      </w:r>
      <w:proofErr w:type="spellStart"/>
      <w:r>
        <w:t>JavaScript</w:t>
      </w:r>
      <w:proofErr w:type="spellEnd"/>
      <w:r>
        <w:t xml:space="preserve"> и CSS. Это делает его особенно ценным для веб-дизайнеров и разраб</w:t>
      </w:r>
      <w:r>
        <w:t>отчиков.</w:t>
      </w:r>
    </w:p>
    <w:p w:rsidR="00F5703F" w:rsidRDefault="00F5703F" w:rsidP="00F5703F">
      <w:r>
        <w:t xml:space="preserve">Формат AI, будучи </w:t>
      </w:r>
      <w:proofErr w:type="spellStart"/>
      <w:r>
        <w:t>проприетарным</w:t>
      </w:r>
      <w:proofErr w:type="spellEnd"/>
      <w:r>
        <w:t xml:space="preserve"> форматом </w:t>
      </w:r>
      <w:proofErr w:type="spellStart"/>
      <w:r>
        <w:t>Adobe</w:t>
      </w:r>
      <w:proofErr w:type="spellEnd"/>
      <w:r>
        <w:t xml:space="preserve">, обеспечивает максимальную совместимость и функциональность внутри экосистемы продуктов </w:t>
      </w:r>
      <w:proofErr w:type="spellStart"/>
      <w:r>
        <w:t>Adobe</w:t>
      </w:r>
      <w:proofErr w:type="spellEnd"/>
      <w:r>
        <w:t>, что делает его предпочтительным выбором для графических дизайнеров и иллюстраторов, работающих в этой ср</w:t>
      </w:r>
      <w:r>
        <w:t>еде.</w:t>
      </w:r>
    </w:p>
    <w:p w:rsidR="00F5703F" w:rsidRDefault="00F5703F" w:rsidP="00F5703F">
      <w:r>
        <w:t>EPS и PDF оба хорошо подходят для печати и обмена документами, содержащими векторные изображения. Они обеспечивают высокое качество изображений и широкую совместимость с различными программами и устройствами, однако EPS несколько устарел и не так хорошо поддерживается в современных веб-</w:t>
      </w:r>
      <w:r>
        <w:t>технологиях по сравнению с PDF.</w:t>
      </w:r>
    </w:p>
    <w:p w:rsidR="00F5703F" w:rsidRPr="00F5703F" w:rsidRDefault="00F5703F" w:rsidP="00F5703F">
      <w:r>
        <w:t xml:space="preserve">При выборе формата также важно учитывать, какие возможности редактирования и </w:t>
      </w:r>
      <w:proofErr w:type="spellStart"/>
      <w:r>
        <w:t>кастомизации</w:t>
      </w:r>
      <w:proofErr w:type="spellEnd"/>
      <w:r>
        <w:t xml:space="preserve"> предоставляет каждый формат, а также какова степень сжатия файлов без потери качества. Все </w:t>
      </w:r>
      <w:r>
        <w:lastRenderedPageBreak/>
        <w:t>эти факторы в совокупности помогут определить, какой формат будет наилучшим выбором для конкретной задачи или проекта в области векторной графики.</w:t>
      </w:r>
      <w:bookmarkEnd w:id="0"/>
    </w:p>
    <w:sectPr w:rsidR="00F5703F" w:rsidRPr="00F5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2"/>
    <w:rsid w:val="00583462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9D75"/>
  <w15:chartTrackingRefBased/>
  <w15:docId w15:val="{D62D66C3-145F-4C1F-B494-0F2F834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2023-10-14T18:45:00Z</dcterms:created>
  <dcterms:modified xsi:type="dcterms:W3CDTF">2023-10-14T18:46:00Z</dcterms:modified>
</cp:coreProperties>
</file>