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76" w:rsidRDefault="005E5CDF" w:rsidP="005E5CDF">
      <w:pPr>
        <w:pStyle w:val="1"/>
        <w:jc w:val="center"/>
      </w:pPr>
      <w:r w:rsidRPr="005E5CDF">
        <w:t>Векторная графика и дизайн модной одежды</w:t>
      </w:r>
    </w:p>
    <w:p w:rsidR="005E5CDF" w:rsidRDefault="005E5CDF" w:rsidP="005E5CDF"/>
    <w:p w:rsidR="005E5CDF" w:rsidRDefault="005E5CDF" w:rsidP="005E5CDF">
      <w:bookmarkStart w:id="0" w:name="_GoBack"/>
      <w:r>
        <w:t xml:space="preserve">Векторная графика стала неотъемлемым элементом в индустрии модного дизайна благодаря своей гибкости, точности и возможности создания сложных и детализированных дизайнов. Она используется для создания уникальных и оригинальных рисунков, паттернов и </w:t>
      </w:r>
      <w:proofErr w:type="spellStart"/>
      <w:r>
        <w:t>принтов</w:t>
      </w:r>
      <w:proofErr w:type="spellEnd"/>
      <w:r>
        <w:t xml:space="preserve">, которые затем используются в различных </w:t>
      </w:r>
      <w:r>
        <w:t>элементах одежды и аксессуаров.</w:t>
      </w:r>
    </w:p>
    <w:p w:rsidR="005E5CDF" w:rsidRDefault="005E5CDF" w:rsidP="005E5CDF">
      <w:r>
        <w:t>Один из ключевых аспектов использования векторной графики в модном дизайне — это ее масштабируемость без потери качества. Это позволяет дизайнерам с легкостью адаптировать и изменять свои проекты под разные размеры и формы одежды, а также учесть индивидуальные осо</w:t>
      </w:r>
      <w:r>
        <w:t>бенности телосложения клиентов.</w:t>
      </w:r>
    </w:p>
    <w:p w:rsidR="005E5CDF" w:rsidRDefault="005E5CDF" w:rsidP="005E5CDF">
      <w:r>
        <w:t>Векторная графика также облегчает процесс редактирования и модификации дизайнов. Благодаря этому, дизайнеры могут быстро и эффективно вносить изменения в свои проекты, экспериментировать с цветами, формами и стилями, а также пробовать новые идеи и концепции без необход</w:t>
      </w:r>
      <w:r>
        <w:t>имости создавать проект с нуля.</w:t>
      </w:r>
    </w:p>
    <w:p w:rsidR="005E5CDF" w:rsidRDefault="005E5CDF" w:rsidP="005E5CDF">
      <w:r>
        <w:t>Еще одним преимуществом является возможность легкой интеграции с различными программами для моделирования одежды и создания прототипов. Это способствует более гладкому и эффективному рабочему процессу, позволяя дизайнерам сразу же видеть, как их векторные дизайны будут выглядеть на готовых изделия</w:t>
      </w:r>
      <w:r>
        <w:t>х и в различных условиях носки.</w:t>
      </w:r>
    </w:p>
    <w:p w:rsidR="005E5CDF" w:rsidRDefault="005E5CDF" w:rsidP="005E5CDF">
      <w:r>
        <w:t>Также стоит отметить, что векторная графика упрощает процесс передачи дизайнов в производство. Векторные файлы легко масштабируются для разных размеров изделий, и их можно легко адаптировать под требования и особенности производственного оборудования, такого как машины для печати на ткани или вышивки.</w:t>
      </w:r>
    </w:p>
    <w:p w:rsidR="005E5CDF" w:rsidRDefault="005E5CDF" w:rsidP="005E5CDF">
      <w:r>
        <w:t>Векторная графика активно применяется в дизайне модной одежды также при создании аксессуаров и обуви. Уникальные, тщательно проработанные узоры и рисунки, созданные с использованием векторных технологий, позволяют воплотить самые смелые идеи и создать продукт, который будет выделяться на рынке. Это открывает беспрецедентные возможности для творчест</w:t>
      </w:r>
      <w:r>
        <w:t>ва и инноваций в моде.</w:t>
      </w:r>
    </w:p>
    <w:p w:rsidR="005E5CDF" w:rsidRDefault="005E5CDF" w:rsidP="005E5CDF">
      <w:r>
        <w:t xml:space="preserve">Применение векторной графики также обеспечивает высокую точность и детализацию изображений, что особенно важно при работе с мелкими деталями и сложными узорами. Дизайнеры могут создавать сложные и насыщенные текстуры, симметричные и </w:t>
      </w:r>
      <w:proofErr w:type="spellStart"/>
      <w:r>
        <w:t>геометричные</w:t>
      </w:r>
      <w:proofErr w:type="spellEnd"/>
      <w:r>
        <w:t xml:space="preserve"> формы, которые в реальности сложно воспроизвести без испо</w:t>
      </w:r>
      <w:r>
        <w:t>льзования векторных технологий.</w:t>
      </w:r>
    </w:p>
    <w:p w:rsidR="005E5CDF" w:rsidRDefault="005E5CDF" w:rsidP="005E5CDF">
      <w:r>
        <w:t>Кроме того, векторные изображения облегчают коммуникацию и сотрудничество между дизайнерами, технологами и производственными рабочими. Векторные файлы легко передавать, редактировать и адаптировать, что обеспечивает более эффективный рабочий процесс и сокращает время от создания дизайна до вып</w:t>
      </w:r>
      <w:r>
        <w:t>уска готового изделия на рынок.</w:t>
      </w:r>
    </w:p>
    <w:p w:rsidR="005E5CDF" w:rsidRDefault="005E5CDF" w:rsidP="005E5CDF">
      <w:r>
        <w:t>Векторная графика вносит вклад и в устойчивость модной индустрии. Экономия ресурсов достигается за счет точности векторных изображений, которая минимизирует ошибки и отходы материалов на этапе производства. Таким образом, векторная графика не только расширяет творческие горизонты дизайнеров, но и способствует более рациональному использованию ресурсов и устойчивому развитию модной индустрии.</w:t>
      </w:r>
    </w:p>
    <w:p w:rsidR="005E5CDF" w:rsidRPr="005E5CDF" w:rsidRDefault="005E5CDF" w:rsidP="005E5CDF">
      <w:r>
        <w:t>В заключение, векторная графика играет ключевую роль в современном модном дизайне, обеспечивая дизайнеров мощным и гибким инструментом для реализации своих творческих идей и концепций в области модной одежды.</w:t>
      </w:r>
      <w:bookmarkEnd w:id="0"/>
    </w:p>
    <w:sectPr w:rsidR="005E5CDF" w:rsidRPr="005E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76"/>
    <w:rsid w:val="005E5CDF"/>
    <w:rsid w:val="00C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9CCC"/>
  <w15:chartTrackingRefBased/>
  <w15:docId w15:val="{A7A72C29-D434-4D34-9B2C-4AD185E4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2023-10-14T19:07:00Z</dcterms:created>
  <dcterms:modified xsi:type="dcterms:W3CDTF">2023-10-14T19:08:00Z</dcterms:modified>
</cp:coreProperties>
</file>