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41" w:rsidRDefault="005E50A4" w:rsidP="005E50A4">
      <w:pPr>
        <w:pStyle w:val="1"/>
        <w:jc w:val="center"/>
      </w:pPr>
      <w:r w:rsidRPr="005E50A4">
        <w:t>Профилактика инфекционных заболеваний у сельскохозяйственных животных</w:t>
      </w:r>
    </w:p>
    <w:p w:rsidR="005E50A4" w:rsidRDefault="005E50A4" w:rsidP="005E50A4"/>
    <w:p w:rsidR="005E50A4" w:rsidRDefault="005E50A4" w:rsidP="005E50A4">
      <w:bookmarkStart w:id="0" w:name="_GoBack"/>
      <w:r>
        <w:t xml:space="preserve">Профилактика инфекционных заболеваний у сельскохозяйственных животных имеет огромное значение для сельского хозяйства и общества в целом. Эта область ветеринарии направлена на предотвращение распространения инфекционных заболеваний среди скота, птицы и других сельскохозяйственных животных, что способствует сохранению здоровья животных и обеспечению </w:t>
      </w:r>
      <w:r>
        <w:t>продовольственной безопасности.</w:t>
      </w:r>
    </w:p>
    <w:p w:rsidR="005E50A4" w:rsidRDefault="005E50A4" w:rsidP="005E50A4">
      <w:r>
        <w:t>Одной из важнейших мер профилактики является вакцинация животных. Вакцинация позволяет создать иммунитет у животных против определенных инфекций, что делает их менее подверженными заболеваниям и снижает риск распространения инфекции. Регулярная вакцинация стад скота и стад птицы помогает предотвратить эпидемии и снизи</w:t>
      </w:r>
      <w:r>
        <w:t>ть потери в сельском хозяйстве.</w:t>
      </w:r>
    </w:p>
    <w:p w:rsidR="005E50A4" w:rsidRDefault="005E50A4" w:rsidP="005E50A4">
      <w:r>
        <w:t>Контроль за перемещением животных также играет ключевую роль в профилактике инфекционных заболеваний. Государственные органы и ветеринарные службы ведут мониторинг за передвижением животных, особенно через границы, и вводят карантинные меры при необходимости. Это помогает предотвратить внесение нов</w:t>
      </w:r>
      <w:r>
        <w:t>ых инфекций из других регионов.</w:t>
      </w:r>
    </w:p>
    <w:p w:rsidR="005E50A4" w:rsidRDefault="005E50A4" w:rsidP="005E50A4">
      <w:r>
        <w:t>Гигиенические меры, такие как регулярная дезинфекция ферм и скотобойни, также являются важными элементами профилактики. Чистые и дезинфицированные помещения помогают предотвратить распростр</w:t>
      </w:r>
      <w:r>
        <w:t>анение инфекции среди животных.</w:t>
      </w:r>
    </w:p>
    <w:p w:rsidR="005E50A4" w:rsidRDefault="005E50A4" w:rsidP="005E50A4">
      <w:r>
        <w:t>Обучение сельскохозяйственных работников и владельцев животных правильным методам ухода за животными и соблюдению гигиенических норм также способствует борьбе с инфекционными заболеваниями. Эффективное соблюдение правил карантина, мониторинг состояния здоровья животных и оперативная реакция на возможные случаи инфекций играют решающу</w:t>
      </w:r>
      <w:r>
        <w:t>ю роль в успешной профилактике.</w:t>
      </w:r>
    </w:p>
    <w:p w:rsidR="005E50A4" w:rsidRDefault="005E50A4" w:rsidP="005E50A4">
      <w:r>
        <w:t>Таким образом, профилактика инфекционных заболеваний у сельскохозяйственных животных - это важная составляющая сельского хозяйства и общественной безопасности. Она включает в себя вакцинацию, контроль передвижения животных, гигиенические меры и образование, что совместно помогает снизить риск заболеваний и обеспечить здоровье животных.</w:t>
      </w:r>
    </w:p>
    <w:p w:rsidR="005E50A4" w:rsidRDefault="005E50A4" w:rsidP="005E50A4">
      <w:r>
        <w:t xml:space="preserve">Также важной составляющей профилактики инфекционных заболеваний у сельскохозяйственных животных является регулярное обследование и диагностика состояния стад. Ветеринары проводят медицинские осмотры животных, берут образцы для лабораторных анализов и оценивают общее здоровье стада. Это позволяет выявлять инфекции на ранних стадиях и немедленно </w:t>
      </w:r>
      <w:r>
        <w:t>принимать меры для их контроля.</w:t>
      </w:r>
    </w:p>
    <w:p w:rsidR="005E50A4" w:rsidRDefault="005E50A4" w:rsidP="005E50A4">
      <w:r>
        <w:t xml:space="preserve">Одной из актуальных задач ветеринарии является также мониторинг и борьба с </w:t>
      </w:r>
      <w:proofErr w:type="spellStart"/>
      <w:r>
        <w:t>антибиотикорезистентными</w:t>
      </w:r>
      <w:proofErr w:type="spellEnd"/>
      <w:r>
        <w:t xml:space="preserve"> инфекциями у животных. Профилактика включает в себя разумное использование антибиотиков и поиск альтернативных методов лечения, чтобы предотвратить развит</w:t>
      </w:r>
      <w:r>
        <w:t>ие резистентности к лекарствам.</w:t>
      </w:r>
    </w:p>
    <w:p w:rsidR="005E50A4" w:rsidRDefault="005E50A4" w:rsidP="005E50A4">
      <w:r>
        <w:t>Важным аспектом является также обучение владельцев ферм и работников сельского хозяйства соблюдению стандартов гигиеничности и безопасности при работе с животными. Это помогает снизить риск передачи инфекций от животных к людям и с</w:t>
      </w:r>
      <w:r>
        <w:t>охранить общественное здоровье.</w:t>
      </w:r>
    </w:p>
    <w:p w:rsidR="005E50A4" w:rsidRPr="005E50A4" w:rsidRDefault="005E50A4" w:rsidP="005E50A4">
      <w:r>
        <w:t xml:space="preserve">В заключение, профилактика инфекционных заболеваний у сельскохозяйственных животных - это множество мер и практик, направленных на поддержание здоровья стада, предотвращение </w:t>
      </w:r>
      <w:r>
        <w:lastRenderedPageBreak/>
        <w:t>эпидемий и обеспечение продовольственной безопасности. Эффективное ведение ветеринарного надзора, вакцинация, гигиенические меры и обучение - ключевые составляющие этой важной области ветеринарии.</w:t>
      </w:r>
      <w:bookmarkEnd w:id="0"/>
    </w:p>
    <w:sectPr w:rsidR="005E50A4" w:rsidRPr="005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1"/>
    <w:rsid w:val="005E50A4"/>
    <w:rsid w:val="00C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3FED"/>
  <w15:chartTrackingRefBased/>
  <w15:docId w15:val="{E7B725F3-BEBB-448A-813F-1C1FAC9E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2023-10-15T05:11:00Z</dcterms:created>
  <dcterms:modified xsi:type="dcterms:W3CDTF">2023-10-15T05:12:00Z</dcterms:modified>
</cp:coreProperties>
</file>