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4A2111" w:rsidP="004A2111">
      <w:pPr>
        <w:pStyle w:val="1"/>
        <w:rPr>
          <w:lang w:val="ru-RU"/>
        </w:rPr>
      </w:pPr>
      <w:r w:rsidRPr="004A2111">
        <w:rPr>
          <w:lang w:val="ru-RU"/>
        </w:rPr>
        <w:t>Профилактика и борьба с болезнями рыб</w:t>
      </w:r>
    </w:p>
    <w:p w:rsidR="004A2111" w:rsidRPr="004A2111" w:rsidRDefault="004A2111" w:rsidP="004A2111">
      <w:pPr>
        <w:rPr>
          <w:lang w:val="ru-RU"/>
        </w:rPr>
      </w:pPr>
      <w:r w:rsidRPr="004A2111">
        <w:rPr>
          <w:lang w:val="ru-RU"/>
        </w:rPr>
        <w:t>Рыбы являются одними из самых распространенных домашних животных, которых содержат в аквариумах и прудах. Как и любые другие живые существа, рыбы подвержены различным заболеваниям. Профилактика и борьба с болезнями рыб играют важную роль в поддержании здоровья рыб и сохранении аквариумной экосистемы. В этом реферате мы рассмотрим основные аспекты профилактики и лечения болезней рыб.</w:t>
      </w:r>
    </w:p>
    <w:p w:rsidR="004A2111" w:rsidRPr="004A2111" w:rsidRDefault="004A2111" w:rsidP="004A2111">
      <w:pPr>
        <w:pStyle w:val="2"/>
      </w:pPr>
      <w:proofErr w:type="spellStart"/>
      <w:r>
        <w:t>Профилактика</w:t>
      </w:r>
      <w:proofErr w:type="spellEnd"/>
      <w:r>
        <w:t xml:space="preserve"> </w:t>
      </w:r>
      <w:proofErr w:type="spellStart"/>
      <w:r>
        <w:t>болезней</w:t>
      </w:r>
      <w:proofErr w:type="spellEnd"/>
      <w:r>
        <w:t xml:space="preserve"> </w:t>
      </w:r>
      <w:proofErr w:type="spellStart"/>
      <w:r>
        <w:t>рыб</w:t>
      </w:r>
      <w:bookmarkStart w:id="0" w:name="_GoBack"/>
      <w:bookmarkEnd w:id="0"/>
      <w:proofErr w:type="spellEnd"/>
    </w:p>
    <w:p w:rsidR="004A2111" w:rsidRPr="004A2111" w:rsidRDefault="004A2111" w:rsidP="004A2111">
      <w:pPr>
        <w:numPr>
          <w:ilvl w:val="0"/>
          <w:numId w:val="1"/>
        </w:numPr>
        <w:rPr>
          <w:lang w:val="ru-RU"/>
        </w:rPr>
      </w:pPr>
      <w:r w:rsidRPr="004A2111">
        <w:rPr>
          <w:b/>
          <w:bCs/>
          <w:lang w:val="ru-RU"/>
        </w:rPr>
        <w:t>Поддержание качества воды</w:t>
      </w:r>
      <w:r w:rsidRPr="004A2111">
        <w:rPr>
          <w:lang w:val="ru-RU"/>
        </w:rPr>
        <w:t xml:space="preserve">: Один из наиболее важных аспектов заботы о рыбах - это обеспечение высокого качества воды в аквариуме или пруду. Регулярные замены воды и использование фильтров помогают удалять загрязнения и поддерживать стабильные параметры воды, такие как </w:t>
      </w:r>
      <w:r w:rsidRPr="004A2111">
        <w:t>pH</w:t>
      </w:r>
      <w:r w:rsidRPr="004A2111">
        <w:rPr>
          <w:lang w:val="ru-RU"/>
        </w:rPr>
        <w:t xml:space="preserve"> и температура.</w:t>
      </w:r>
    </w:p>
    <w:p w:rsidR="004A2111" w:rsidRPr="004A2111" w:rsidRDefault="004A2111" w:rsidP="004A2111">
      <w:pPr>
        <w:numPr>
          <w:ilvl w:val="0"/>
          <w:numId w:val="1"/>
        </w:numPr>
        <w:rPr>
          <w:lang w:val="ru-RU"/>
        </w:rPr>
      </w:pPr>
      <w:r w:rsidRPr="004A2111">
        <w:rPr>
          <w:b/>
          <w:bCs/>
          <w:lang w:val="ru-RU"/>
        </w:rPr>
        <w:t>Изоляция новых рыб</w:t>
      </w:r>
      <w:r w:rsidRPr="004A2111">
        <w:rPr>
          <w:lang w:val="ru-RU"/>
        </w:rPr>
        <w:t>: Перед введением новых рыб в аквариум или пруд, их следует поместить в изолированный резервуар и следить за их состоянием в течение нескольких недель. Это позволит выявить возможные заболевания до того, как новые рыбы попадут в основной биотоп.</w:t>
      </w:r>
    </w:p>
    <w:p w:rsidR="004A2111" w:rsidRPr="004A2111" w:rsidRDefault="004A2111" w:rsidP="004A2111">
      <w:pPr>
        <w:numPr>
          <w:ilvl w:val="0"/>
          <w:numId w:val="1"/>
        </w:numPr>
        <w:rPr>
          <w:lang w:val="ru-RU"/>
        </w:rPr>
      </w:pPr>
      <w:r w:rsidRPr="004A2111">
        <w:rPr>
          <w:b/>
          <w:bCs/>
          <w:lang w:val="ru-RU"/>
        </w:rPr>
        <w:t>Кормление</w:t>
      </w:r>
      <w:r w:rsidRPr="004A2111">
        <w:rPr>
          <w:lang w:val="ru-RU"/>
        </w:rPr>
        <w:t xml:space="preserve">: Рыбы должны получать сбалансированный рацион именно тем кормом, который соответствует их виду и размеру. Недоедание или </w:t>
      </w:r>
      <w:proofErr w:type="spellStart"/>
      <w:r w:rsidRPr="004A2111">
        <w:rPr>
          <w:lang w:val="ru-RU"/>
        </w:rPr>
        <w:t>перекормка</w:t>
      </w:r>
      <w:proofErr w:type="spellEnd"/>
      <w:r w:rsidRPr="004A2111">
        <w:rPr>
          <w:lang w:val="ru-RU"/>
        </w:rPr>
        <w:t xml:space="preserve"> могут ослабить рыб и сделать их более уязвимыми перед инфекциями.</w:t>
      </w:r>
    </w:p>
    <w:p w:rsidR="004A2111" w:rsidRPr="004A2111" w:rsidRDefault="004A2111" w:rsidP="004A2111">
      <w:pPr>
        <w:numPr>
          <w:ilvl w:val="0"/>
          <w:numId w:val="1"/>
        </w:numPr>
      </w:pPr>
      <w:r w:rsidRPr="004A2111">
        <w:rPr>
          <w:b/>
          <w:bCs/>
          <w:lang w:val="ru-RU"/>
        </w:rPr>
        <w:t>Соблюдение гигиенических мер</w:t>
      </w:r>
      <w:r w:rsidRPr="004A2111">
        <w:rPr>
          <w:lang w:val="ru-RU"/>
        </w:rPr>
        <w:t xml:space="preserve">: Поддерживайте чистоту аквариумного оборудования и аквариумных декораций. </w:t>
      </w:r>
      <w:proofErr w:type="spellStart"/>
      <w:r w:rsidRPr="004A2111">
        <w:t>Грязь</w:t>
      </w:r>
      <w:proofErr w:type="spellEnd"/>
      <w:r w:rsidRPr="004A2111">
        <w:t xml:space="preserve"> и </w:t>
      </w:r>
      <w:proofErr w:type="spellStart"/>
      <w:r w:rsidRPr="004A2111">
        <w:t>остатки</w:t>
      </w:r>
      <w:proofErr w:type="spellEnd"/>
      <w:r w:rsidRPr="004A2111">
        <w:t xml:space="preserve"> </w:t>
      </w:r>
      <w:proofErr w:type="spellStart"/>
      <w:r w:rsidRPr="004A2111">
        <w:t>органического</w:t>
      </w:r>
      <w:proofErr w:type="spellEnd"/>
      <w:r w:rsidRPr="004A2111">
        <w:t xml:space="preserve"> </w:t>
      </w:r>
      <w:proofErr w:type="spellStart"/>
      <w:r w:rsidRPr="004A2111">
        <w:t>вещества</w:t>
      </w:r>
      <w:proofErr w:type="spellEnd"/>
      <w:r w:rsidRPr="004A2111">
        <w:t xml:space="preserve"> </w:t>
      </w:r>
      <w:proofErr w:type="spellStart"/>
      <w:r w:rsidRPr="004A2111">
        <w:t>могут</w:t>
      </w:r>
      <w:proofErr w:type="spellEnd"/>
      <w:r w:rsidRPr="004A2111">
        <w:t xml:space="preserve"> </w:t>
      </w:r>
      <w:proofErr w:type="spellStart"/>
      <w:r w:rsidRPr="004A2111">
        <w:t>стать</w:t>
      </w:r>
      <w:proofErr w:type="spellEnd"/>
      <w:r w:rsidRPr="004A2111">
        <w:t xml:space="preserve"> </w:t>
      </w:r>
      <w:proofErr w:type="spellStart"/>
      <w:r w:rsidRPr="004A2111">
        <w:t>источниками</w:t>
      </w:r>
      <w:proofErr w:type="spellEnd"/>
      <w:r w:rsidRPr="004A2111">
        <w:t xml:space="preserve"> </w:t>
      </w:r>
      <w:proofErr w:type="spellStart"/>
      <w:r w:rsidRPr="004A2111">
        <w:t>инфекций</w:t>
      </w:r>
      <w:proofErr w:type="spellEnd"/>
      <w:r w:rsidRPr="004A2111">
        <w:t>.</w:t>
      </w:r>
    </w:p>
    <w:p w:rsidR="004A2111" w:rsidRPr="004A2111" w:rsidRDefault="004A2111" w:rsidP="004A2111">
      <w:pPr>
        <w:pStyle w:val="2"/>
      </w:pPr>
      <w:proofErr w:type="spellStart"/>
      <w:r>
        <w:t>Борьба</w:t>
      </w:r>
      <w:proofErr w:type="spellEnd"/>
      <w:r>
        <w:t xml:space="preserve"> с </w:t>
      </w:r>
      <w:proofErr w:type="spellStart"/>
      <w:r>
        <w:t>болезнями</w:t>
      </w:r>
      <w:proofErr w:type="spellEnd"/>
      <w:r>
        <w:t xml:space="preserve"> </w:t>
      </w:r>
      <w:proofErr w:type="spellStart"/>
      <w:r>
        <w:t>рыб</w:t>
      </w:r>
      <w:proofErr w:type="spellEnd"/>
    </w:p>
    <w:p w:rsidR="004A2111" w:rsidRPr="004A2111" w:rsidRDefault="004A2111" w:rsidP="004A2111">
      <w:pPr>
        <w:numPr>
          <w:ilvl w:val="0"/>
          <w:numId w:val="2"/>
        </w:numPr>
        <w:rPr>
          <w:lang w:val="ru-RU"/>
        </w:rPr>
      </w:pPr>
      <w:r w:rsidRPr="004A2111">
        <w:rPr>
          <w:b/>
          <w:bCs/>
          <w:lang w:val="ru-RU"/>
        </w:rPr>
        <w:t>Изоляция больных рыб</w:t>
      </w:r>
      <w:r w:rsidRPr="004A2111">
        <w:rPr>
          <w:lang w:val="ru-RU"/>
        </w:rPr>
        <w:t>: Если у вас обнаруживается больная рыба, ее следует немедленно изолировать от остальных, чтобы предотвратить распространение инфекции. Изоляция помогает также наблюдать за состоянием рыбы и применять лечение.</w:t>
      </w:r>
    </w:p>
    <w:p w:rsidR="004A2111" w:rsidRPr="004A2111" w:rsidRDefault="004A2111" w:rsidP="004A2111">
      <w:pPr>
        <w:numPr>
          <w:ilvl w:val="0"/>
          <w:numId w:val="2"/>
        </w:numPr>
        <w:rPr>
          <w:lang w:val="ru-RU"/>
        </w:rPr>
      </w:pPr>
      <w:r w:rsidRPr="004A2111">
        <w:rPr>
          <w:b/>
          <w:bCs/>
          <w:lang w:val="ru-RU"/>
        </w:rPr>
        <w:t>Лечение</w:t>
      </w:r>
      <w:r w:rsidRPr="004A2111">
        <w:rPr>
          <w:lang w:val="ru-RU"/>
        </w:rPr>
        <w:t xml:space="preserve">: При обнаружении признаков болезни, таких как изменение поведения, потеря аппетита или видимые симптомы, ветеринарные меры должны быть предприняты незамедлительно. Лечение может включать в себя применение медикаментов, антисептических средств, антибиотиков или </w:t>
      </w:r>
      <w:proofErr w:type="spellStart"/>
      <w:r w:rsidRPr="004A2111">
        <w:rPr>
          <w:lang w:val="ru-RU"/>
        </w:rPr>
        <w:t>антипаразитарных</w:t>
      </w:r>
      <w:proofErr w:type="spellEnd"/>
      <w:r w:rsidRPr="004A2111">
        <w:rPr>
          <w:lang w:val="ru-RU"/>
        </w:rPr>
        <w:t xml:space="preserve"> препаратов в соответствии с диагнозом.</w:t>
      </w:r>
    </w:p>
    <w:p w:rsidR="004A2111" w:rsidRPr="004A2111" w:rsidRDefault="004A2111" w:rsidP="004A2111">
      <w:pPr>
        <w:numPr>
          <w:ilvl w:val="0"/>
          <w:numId w:val="2"/>
        </w:numPr>
        <w:rPr>
          <w:lang w:val="ru-RU"/>
        </w:rPr>
      </w:pPr>
      <w:r w:rsidRPr="004A2111">
        <w:rPr>
          <w:b/>
          <w:bCs/>
          <w:lang w:val="ru-RU"/>
        </w:rPr>
        <w:t>Уничтожение паразитов</w:t>
      </w:r>
      <w:r w:rsidRPr="004A2111">
        <w:rPr>
          <w:lang w:val="ru-RU"/>
        </w:rPr>
        <w:t xml:space="preserve">: Паразитические инфекции могут быть бороться с помощью </w:t>
      </w:r>
      <w:proofErr w:type="spellStart"/>
      <w:r w:rsidRPr="004A2111">
        <w:rPr>
          <w:lang w:val="ru-RU"/>
        </w:rPr>
        <w:t>антипаразитарных</w:t>
      </w:r>
      <w:proofErr w:type="spellEnd"/>
      <w:r w:rsidRPr="004A2111">
        <w:rPr>
          <w:lang w:val="ru-RU"/>
        </w:rPr>
        <w:t xml:space="preserve"> средств. Однако важно убедиться, что лечение безопасно для остальных рыб и окружающей среды.</w:t>
      </w:r>
    </w:p>
    <w:p w:rsidR="004A2111" w:rsidRPr="004A2111" w:rsidRDefault="004A2111" w:rsidP="004A2111">
      <w:pPr>
        <w:numPr>
          <w:ilvl w:val="0"/>
          <w:numId w:val="2"/>
        </w:numPr>
      </w:pPr>
      <w:r w:rsidRPr="004A2111">
        <w:rPr>
          <w:b/>
          <w:bCs/>
          <w:lang w:val="ru-RU"/>
        </w:rPr>
        <w:t>Особенный уход</w:t>
      </w:r>
      <w:r w:rsidRPr="004A2111">
        <w:rPr>
          <w:lang w:val="ru-RU"/>
        </w:rPr>
        <w:t xml:space="preserve">: Некоторые болезни могут потребовать особенного ухода, такого как повышение температуры воды, увеличение концентрации соли или добавление специальных добавок в воду. </w:t>
      </w:r>
      <w:r w:rsidRPr="004A2111">
        <w:t xml:space="preserve">В </w:t>
      </w:r>
      <w:proofErr w:type="spellStart"/>
      <w:r w:rsidRPr="004A2111">
        <w:t>этом</w:t>
      </w:r>
      <w:proofErr w:type="spellEnd"/>
      <w:r w:rsidRPr="004A2111">
        <w:t xml:space="preserve"> </w:t>
      </w:r>
      <w:proofErr w:type="spellStart"/>
      <w:r w:rsidRPr="004A2111">
        <w:t>случае</w:t>
      </w:r>
      <w:proofErr w:type="spellEnd"/>
      <w:r w:rsidRPr="004A2111">
        <w:t xml:space="preserve"> </w:t>
      </w:r>
      <w:proofErr w:type="spellStart"/>
      <w:r w:rsidRPr="004A2111">
        <w:t>необходимо</w:t>
      </w:r>
      <w:proofErr w:type="spellEnd"/>
      <w:r w:rsidRPr="004A2111">
        <w:t xml:space="preserve"> </w:t>
      </w:r>
      <w:proofErr w:type="spellStart"/>
      <w:r w:rsidRPr="004A2111">
        <w:t>соблюдать</w:t>
      </w:r>
      <w:proofErr w:type="spellEnd"/>
      <w:r w:rsidRPr="004A2111">
        <w:t xml:space="preserve"> </w:t>
      </w:r>
      <w:proofErr w:type="spellStart"/>
      <w:r w:rsidRPr="004A2111">
        <w:t>рекомендации</w:t>
      </w:r>
      <w:proofErr w:type="spellEnd"/>
      <w:r w:rsidRPr="004A2111">
        <w:t xml:space="preserve"> </w:t>
      </w:r>
      <w:proofErr w:type="spellStart"/>
      <w:r w:rsidRPr="004A2111">
        <w:t>ветеринара</w:t>
      </w:r>
      <w:proofErr w:type="spellEnd"/>
      <w:r w:rsidRPr="004A2111">
        <w:t>.</w:t>
      </w:r>
    </w:p>
    <w:p w:rsidR="004A2111" w:rsidRPr="004A2111" w:rsidRDefault="004A2111" w:rsidP="004A2111">
      <w:pPr>
        <w:pStyle w:val="2"/>
      </w:pPr>
      <w:proofErr w:type="spellStart"/>
      <w:r>
        <w:t>Заключение</w:t>
      </w:r>
      <w:proofErr w:type="spellEnd"/>
    </w:p>
    <w:p w:rsidR="004A2111" w:rsidRPr="004A2111" w:rsidRDefault="004A2111" w:rsidP="004A2111">
      <w:pPr>
        <w:rPr>
          <w:lang w:val="ru-RU"/>
        </w:rPr>
      </w:pPr>
      <w:r w:rsidRPr="004A2111">
        <w:rPr>
          <w:lang w:val="ru-RU"/>
        </w:rPr>
        <w:t xml:space="preserve">Профилактика и борьба с болезнями рыб требуют внимательности и заботы со стороны владельцев. Поддержание чистой и стабильной среды, регулярный мониторинг здоровья рыб и оперативное лечение - ключевые аспекты обеспечения долгой и здоровой жизни ваших водных подопечных. </w:t>
      </w:r>
      <w:r w:rsidRPr="004A2111">
        <w:rPr>
          <w:lang w:val="ru-RU"/>
        </w:rPr>
        <w:lastRenderedPageBreak/>
        <w:t>Кроме того, консультация с опытным ветеринаром по вопросам ухода за рыбами может существенно помочь в предотвращении и лечении болезней.</w:t>
      </w:r>
    </w:p>
    <w:p w:rsidR="004A2111" w:rsidRPr="004A2111" w:rsidRDefault="004A2111">
      <w:pPr>
        <w:rPr>
          <w:lang w:val="ru-RU"/>
        </w:rPr>
      </w:pPr>
    </w:p>
    <w:sectPr w:rsidR="004A2111" w:rsidRPr="004A21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437EB"/>
    <w:multiLevelType w:val="multilevel"/>
    <w:tmpl w:val="087C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45D12"/>
    <w:multiLevelType w:val="multilevel"/>
    <w:tmpl w:val="A6E8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EA"/>
    <w:rsid w:val="004A2111"/>
    <w:rsid w:val="00AE5DFB"/>
    <w:rsid w:val="00D0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AC3E"/>
  <w15:chartTrackingRefBased/>
  <w15:docId w15:val="{9DED838E-AB49-4BF3-A372-879305D3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2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21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2023-10-15T08:25:00Z</dcterms:created>
  <dcterms:modified xsi:type="dcterms:W3CDTF">2023-10-15T08:28:00Z</dcterms:modified>
</cp:coreProperties>
</file>