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25" w:rsidRDefault="003538EB" w:rsidP="003538EB">
      <w:pPr>
        <w:pStyle w:val="1"/>
        <w:jc w:val="center"/>
      </w:pPr>
      <w:r w:rsidRPr="003538EB">
        <w:t>Эволюция вирусов</w:t>
      </w:r>
      <w:r>
        <w:t>:</w:t>
      </w:r>
      <w:r w:rsidRPr="003538EB">
        <w:t xml:space="preserve"> от происхождения к мутациям</w:t>
      </w:r>
    </w:p>
    <w:p w:rsidR="003538EB" w:rsidRDefault="003538EB" w:rsidP="003538EB"/>
    <w:p w:rsidR="003538EB" w:rsidRDefault="003538EB" w:rsidP="003538EB">
      <w:bookmarkStart w:id="0" w:name="_GoBack"/>
      <w:r>
        <w:t xml:space="preserve">Вирусология как наука активно изучает различные аспекты жизни вирусов, включая их происхождение и эволюцию. Вирусы представляют собой уникальные микроорганизмы, способные к самовоспроизведению только внутри клеток хозяев. Они имеют различные формы и размеры, а также могут инфицировать разнообразные организмы, включая растения, животных и человека. Происхождение вирусов до сих пор является предметом обсуждения и исследований среди ученых. Существуют различные гипотезы, включая теорию, что вирусы могли возникнуть в </w:t>
      </w:r>
      <w:proofErr w:type="spellStart"/>
      <w:r>
        <w:t>допредклеточный</w:t>
      </w:r>
      <w:proofErr w:type="spellEnd"/>
      <w:r>
        <w:t xml:space="preserve"> период, пройдя путь от простых моле</w:t>
      </w:r>
      <w:r>
        <w:t>кул до сложных вирусных частиц.</w:t>
      </w:r>
    </w:p>
    <w:p w:rsidR="003538EB" w:rsidRDefault="003538EB" w:rsidP="003538EB">
      <w:r>
        <w:t>Эволюция вирусов тесно связана с их способностью к мутациям и адаптации к изменяющимся условиям среды и иммунной системе хозяев. Мутации в геноме вирусов могут происходить случайно в процессе репликации или под воздействием различных факторов внешней среды. Эти мутации могут приводить к изменениям в структуре вирусов, их способности к передаче и вызыванию заболеваний, что в свою очередь может способствовать появлению нов</w:t>
      </w:r>
      <w:r>
        <w:t>ых штаммов и вариантов вирусов.</w:t>
      </w:r>
    </w:p>
    <w:p w:rsidR="003538EB" w:rsidRDefault="003538EB" w:rsidP="003538EB">
      <w:r>
        <w:t xml:space="preserve">Современные технологии и методы исследования позволяют ученым детально изучать генетический материал вирусов, выявлять мутации и анализировать их влияние на свойства вирусов. Такие исследования имеют огромное значение для понимания механизмов вирусной эволюции, прогнозирования возможного появления новых вирусных агентов и разработки эффективных методов профилактики и лечения вирусных заболеваний, включая вакцины и антивирусные препараты. </w:t>
      </w:r>
    </w:p>
    <w:p w:rsidR="003538EB" w:rsidRDefault="003538EB" w:rsidP="003538EB">
      <w:r>
        <w:t xml:space="preserve">Дополнительно следует отметить, что эволюция вирусов тесно связана с </w:t>
      </w:r>
      <w:proofErr w:type="spellStart"/>
      <w:r>
        <w:t>коэволюцией</w:t>
      </w:r>
      <w:proofErr w:type="spellEnd"/>
      <w:r>
        <w:t xml:space="preserve"> их хозяев. Вирусы способны быстро адаптироваться к иммунным ответам организмов-хозяев, что стимулирует изменения в иммунной системе последних, направленные на повышение резистентности к инфекциям. Этот процесс взаимного влияния и адаптации вирусов и их хозяев продолжается на протяжении всей истории совместного существования</w:t>
      </w:r>
      <w:r>
        <w:t xml:space="preserve"> этих организмов.</w:t>
      </w:r>
    </w:p>
    <w:p w:rsidR="003538EB" w:rsidRDefault="003538EB" w:rsidP="003538EB">
      <w:r>
        <w:t>Особое внимание в исследованиях уделяется также роли мутаций в антигенных детерминантах вирусов, которые определяют способность вируса уклоняться от иммунного ответа хозяина и, следовательно, его вирулентность и способность к передаче. Изучение этих процессов необходимо для понимания механизмов устойчивости вирусов к иммунным ответам и разработки стратегий создания эффективных ва</w:t>
      </w:r>
      <w:r>
        <w:t>кцин и терапевтических средств.</w:t>
      </w:r>
    </w:p>
    <w:p w:rsidR="003538EB" w:rsidRDefault="003538EB" w:rsidP="003538EB">
      <w:r>
        <w:t>Также важным аспектом изучения эволюции вирусов является исследование вирусных резервуаров и путей передачи вирусов между различными видами организмов. Понимание этих механизмов может помочь в предотвращении появления и распространения новых вирусных заболеваний, а также в разработке мер контроля и управления риском вспышек инфекционных болезней.</w:t>
      </w:r>
    </w:p>
    <w:p w:rsidR="003538EB" w:rsidRPr="003538EB" w:rsidRDefault="003538EB" w:rsidP="003538EB">
      <w:r>
        <w:t>В заключение, вирусология как наука продолжает развиваться, применяя новые знания и технологии для изучения эволюции вирусов, что помогает в противостоянии актуальным и потенциальным вирусным угрозам здоровью человека и животных.</w:t>
      </w:r>
      <w:bookmarkEnd w:id="0"/>
    </w:p>
    <w:sectPr w:rsidR="003538EB" w:rsidRPr="0035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25"/>
    <w:rsid w:val="003538EB"/>
    <w:rsid w:val="00D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89B9"/>
  <w15:chartTrackingRefBased/>
  <w15:docId w15:val="{19D7F45D-CB4B-47B9-A305-F6F32C5E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3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2023-10-15T09:16:00Z</dcterms:created>
  <dcterms:modified xsi:type="dcterms:W3CDTF">2023-10-15T09:18:00Z</dcterms:modified>
</cp:coreProperties>
</file>