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BF4CD3" w:rsidP="00BF4CD3">
      <w:pPr>
        <w:pStyle w:val="1"/>
      </w:pPr>
      <w:proofErr w:type="spellStart"/>
      <w:r w:rsidRPr="00BF4CD3">
        <w:t>Ветеринарное</w:t>
      </w:r>
      <w:proofErr w:type="spellEnd"/>
      <w:r w:rsidRPr="00BF4CD3">
        <w:t xml:space="preserve"> </w:t>
      </w:r>
      <w:proofErr w:type="spellStart"/>
      <w:r w:rsidRPr="00BF4CD3">
        <w:t>законодательство</w:t>
      </w:r>
      <w:proofErr w:type="spellEnd"/>
      <w:r w:rsidRPr="00BF4CD3">
        <w:t xml:space="preserve"> и </w:t>
      </w:r>
      <w:proofErr w:type="spellStart"/>
      <w:r w:rsidRPr="00BF4CD3">
        <w:t>регуляция</w:t>
      </w:r>
      <w:proofErr w:type="spellEnd"/>
    </w:p>
    <w:p w:rsidR="00BF4CD3" w:rsidRPr="00BF4CD3" w:rsidRDefault="00BF4CD3" w:rsidP="00BF4CD3">
      <w:pPr>
        <w:rPr>
          <w:lang w:val="ru-RU"/>
        </w:rPr>
      </w:pPr>
      <w:r w:rsidRPr="00BF4CD3">
        <w:rPr>
          <w:lang w:val="ru-RU"/>
        </w:rPr>
        <w:t>Ветеринарное законодательство и регуляция играют важную роль в обеспечении здоровья и благополучия животных, а также в поддержании общественного здоровья путем контроля за инфекционными болезнями, передаваемыми с животных на человека. Эти нормы и правила регулируют ветеринарную практику, продукцию животного происхождения и санитарные стандарты в различных странах.</w:t>
      </w:r>
    </w:p>
    <w:p w:rsidR="00BF4CD3" w:rsidRPr="00BF4CD3" w:rsidRDefault="00BF4CD3" w:rsidP="00BF4CD3">
      <w:pPr>
        <w:pStyle w:val="2"/>
      </w:pPr>
      <w:proofErr w:type="spellStart"/>
      <w:r w:rsidRPr="00BF4CD3">
        <w:t>Ветерин</w:t>
      </w:r>
      <w:bookmarkStart w:id="0" w:name="_GoBack"/>
      <w:bookmarkEnd w:id="0"/>
      <w:r w:rsidRPr="00BF4CD3">
        <w:t>арное</w:t>
      </w:r>
      <w:proofErr w:type="spellEnd"/>
      <w:r w:rsidRPr="00BF4CD3">
        <w:t xml:space="preserve"> </w:t>
      </w:r>
      <w:proofErr w:type="spellStart"/>
      <w:r w:rsidRPr="00BF4CD3">
        <w:t>законодательство</w:t>
      </w:r>
      <w:proofErr w:type="spellEnd"/>
    </w:p>
    <w:p w:rsidR="00BF4CD3" w:rsidRPr="00BF4CD3" w:rsidRDefault="00BF4CD3" w:rsidP="00BF4CD3">
      <w:pPr>
        <w:numPr>
          <w:ilvl w:val="0"/>
          <w:numId w:val="1"/>
        </w:numPr>
      </w:pPr>
      <w:r w:rsidRPr="00BF4CD3">
        <w:rPr>
          <w:b/>
          <w:bCs/>
          <w:lang w:val="ru-RU"/>
        </w:rPr>
        <w:t>Регистрация и лицензирование:</w:t>
      </w:r>
      <w:r w:rsidRPr="00BF4CD3">
        <w:rPr>
          <w:lang w:val="ru-RU"/>
        </w:rPr>
        <w:t xml:space="preserve"> Ветеринары обычно обязаны иметь лицензию или регистрацию, чтобы практиковать. </w:t>
      </w:r>
      <w:proofErr w:type="spellStart"/>
      <w:r w:rsidRPr="00BF4CD3">
        <w:t>Это</w:t>
      </w:r>
      <w:proofErr w:type="spellEnd"/>
      <w:r w:rsidRPr="00BF4CD3">
        <w:t xml:space="preserve"> </w:t>
      </w:r>
      <w:proofErr w:type="spellStart"/>
      <w:r w:rsidRPr="00BF4CD3">
        <w:t>гарантирует</w:t>
      </w:r>
      <w:proofErr w:type="spellEnd"/>
      <w:r w:rsidRPr="00BF4CD3">
        <w:t xml:space="preserve"> </w:t>
      </w:r>
      <w:proofErr w:type="spellStart"/>
      <w:r w:rsidRPr="00BF4CD3">
        <w:t>их</w:t>
      </w:r>
      <w:proofErr w:type="spellEnd"/>
      <w:r w:rsidRPr="00BF4CD3">
        <w:t xml:space="preserve"> </w:t>
      </w:r>
      <w:proofErr w:type="spellStart"/>
      <w:r w:rsidRPr="00BF4CD3">
        <w:t>квалификацию</w:t>
      </w:r>
      <w:proofErr w:type="spellEnd"/>
      <w:r w:rsidRPr="00BF4CD3">
        <w:t xml:space="preserve"> и </w:t>
      </w:r>
      <w:proofErr w:type="spellStart"/>
      <w:r w:rsidRPr="00BF4CD3">
        <w:t>соответствие</w:t>
      </w:r>
      <w:proofErr w:type="spellEnd"/>
      <w:r w:rsidRPr="00BF4CD3">
        <w:t xml:space="preserve"> </w:t>
      </w:r>
      <w:proofErr w:type="spellStart"/>
      <w:r w:rsidRPr="00BF4CD3">
        <w:t>стандартам</w:t>
      </w:r>
      <w:proofErr w:type="spellEnd"/>
      <w:r w:rsidRPr="00BF4CD3">
        <w:t xml:space="preserve"> </w:t>
      </w:r>
      <w:proofErr w:type="spellStart"/>
      <w:r w:rsidRPr="00BF4CD3">
        <w:t>ветеринарной</w:t>
      </w:r>
      <w:proofErr w:type="spellEnd"/>
      <w:r w:rsidRPr="00BF4CD3">
        <w:t xml:space="preserve"> </w:t>
      </w:r>
      <w:proofErr w:type="spellStart"/>
      <w:r w:rsidRPr="00BF4CD3">
        <w:t>медицины</w:t>
      </w:r>
      <w:proofErr w:type="spellEnd"/>
      <w:r w:rsidRPr="00BF4CD3">
        <w:t>.</w:t>
      </w:r>
    </w:p>
    <w:p w:rsidR="00BF4CD3" w:rsidRPr="00BF4CD3" w:rsidRDefault="00BF4CD3" w:rsidP="00BF4CD3">
      <w:pPr>
        <w:numPr>
          <w:ilvl w:val="0"/>
          <w:numId w:val="1"/>
        </w:numPr>
        <w:rPr>
          <w:lang w:val="ru-RU"/>
        </w:rPr>
      </w:pPr>
      <w:r w:rsidRPr="00BF4CD3">
        <w:rPr>
          <w:b/>
          <w:bCs/>
          <w:lang w:val="ru-RU"/>
        </w:rPr>
        <w:t>Контроль за лекарствами:</w:t>
      </w:r>
      <w:r w:rsidRPr="00BF4CD3">
        <w:rPr>
          <w:lang w:val="ru-RU"/>
        </w:rPr>
        <w:t xml:space="preserve"> Законы регулируют продажу и использование ветеринарных лекарств и вакцин, чтобы обеспечить их безопасность и эффективность.</w:t>
      </w:r>
    </w:p>
    <w:p w:rsidR="00BF4CD3" w:rsidRPr="00BF4CD3" w:rsidRDefault="00BF4CD3" w:rsidP="00BF4CD3">
      <w:pPr>
        <w:numPr>
          <w:ilvl w:val="0"/>
          <w:numId w:val="1"/>
        </w:numPr>
        <w:rPr>
          <w:lang w:val="ru-RU"/>
        </w:rPr>
      </w:pPr>
      <w:r w:rsidRPr="00BF4CD3">
        <w:rPr>
          <w:b/>
          <w:bCs/>
          <w:lang w:val="ru-RU"/>
        </w:rPr>
        <w:t>Борьба с инфекционными болезнями:</w:t>
      </w:r>
      <w:r w:rsidRPr="00BF4CD3">
        <w:rPr>
          <w:lang w:val="ru-RU"/>
        </w:rPr>
        <w:t xml:space="preserve"> Законы определяют процедуры и меры для контроля, предотвращения и искоренения инфекционных болезней животных. Это включает в себя вакцинацию, карантин и отчетность о заболеваниях.</w:t>
      </w:r>
    </w:p>
    <w:p w:rsidR="00BF4CD3" w:rsidRPr="00BF4CD3" w:rsidRDefault="00BF4CD3" w:rsidP="00BF4CD3">
      <w:pPr>
        <w:numPr>
          <w:ilvl w:val="0"/>
          <w:numId w:val="1"/>
        </w:numPr>
        <w:rPr>
          <w:lang w:val="ru-RU"/>
        </w:rPr>
      </w:pPr>
      <w:r w:rsidRPr="00BF4CD3">
        <w:rPr>
          <w:b/>
          <w:bCs/>
          <w:lang w:val="ru-RU"/>
        </w:rPr>
        <w:t>Санитарные стандарты:</w:t>
      </w:r>
      <w:r w:rsidRPr="00BF4CD3">
        <w:rPr>
          <w:lang w:val="ru-RU"/>
        </w:rPr>
        <w:t xml:space="preserve"> Законы регулируют санитарные стандарты для продукции животного происхождения, такой как мясо, молоко и яйца, чтобы обеспечить безопасность пищи.</w:t>
      </w:r>
    </w:p>
    <w:p w:rsidR="00BF4CD3" w:rsidRPr="00BF4CD3" w:rsidRDefault="00BF4CD3" w:rsidP="00BF4CD3">
      <w:pPr>
        <w:numPr>
          <w:ilvl w:val="0"/>
          <w:numId w:val="1"/>
        </w:numPr>
        <w:rPr>
          <w:lang w:val="ru-RU"/>
        </w:rPr>
      </w:pPr>
      <w:r w:rsidRPr="00BF4CD3">
        <w:rPr>
          <w:b/>
          <w:bCs/>
          <w:lang w:val="ru-RU"/>
        </w:rPr>
        <w:t>Защита животных:</w:t>
      </w:r>
      <w:r w:rsidRPr="00BF4CD3">
        <w:rPr>
          <w:lang w:val="ru-RU"/>
        </w:rPr>
        <w:t xml:space="preserve"> Законы определяют требования по уходу за животными, предотвращению жестокого обращения и обеспечению их благополучия.</w:t>
      </w:r>
    </w:p>
    <w:p w:rsidR="00BF4CD3" w:rsidRPr="00BF4CD3" w:rsidRDefault="00BF4CD3" w:rsidP="00BF4CD3">
      <w:pPr>
        <w:pStyle w:val="2"/>
      </w:pPr>
      <w:proofErr w:type="spellStart"/>
      <w:r w:rsidRPr="00BF4CD3">
        <w:t>Ветеринарная</w:t>
      </w:r>
      <w:proofErr w:type="spellEnd"/>
      <w:r w:rsidRPr="00BF4CD3">
        <w:t xml:space="preserve"> </w:t>
      </w:r>
      <w:proofErr w:type="spellStart"/>
      <w:r w:rsidRPr="00BF4CD3">
        <w:t>регуляция</w:t>
      </w:r>
      <w:proofErr w:type="spellEnd"/>
    </w:p>
    <w:p w:rsidR="00BF4CD3" w:rsidRPr="00BF4CD3" w:rsidRDefault="00BF4CD3" w:rsidP="00BF4CD3">
      <w:pPr>
        <w:numPr>
          <w:ilvl w:val="0"/>
          <w:numId w:val="2"/>
        </w:numPr>
        <w:rPr>
          <w:lang w:val="ru-RU"/>
        </w:rPr>
      </w:pPr>
      <w:r w:rsidRPr="00BF4CD3">
        <w:rPr>
          <w:b/>
          <w:bCs/>
          <w:lang w:val="ru-RU"/>
        </w:rPr>
        <w:t>Ветеринарные службы:</w:t>
      </w:r>
      <w:r w:rsidRPr="00BF4CD3">
        <w:rPr>
          <w:lang w:val="ru-RU"/>
        </w:rPr>
        <w:t xml:space="preserve"> </w:t>
      </w:r>
      <w:proofErr w:type="gramStart"/>
      <w:r w:rsidRPr="00BF4CD3">
        <w:rPr>
          <w:lang w:val="ru-RU"/>
        </w:rPr>
        <w:t>В</w:t>
      </w:r>
      <w:proofErr w:type="gramEnd"/>
      <w:r w:rsidRPr="00BF4CD3">
        <w:rPr>
          <w:lang w:val="ru-RU"/>
        </w:rPr>
        <w:t xml:space="preserve"> многих странах есть ветеринарные органы или агентства, которые надзирают за соблюдением ветеринарного законодательства и стандартов. Они также могут заниматься контролем за вакцинацией, обследованием животных и оценкой здоровья животных.</w:t>
      </w:r>
    </w:p>
    <w:p w:rsidR="00BF4CD3" w:rsidRPr="00BF4CD3" w:rsidRDefault="00BF4CD3" w:rsidP="00BF4CD3">
      <w:pPr>
        <w:numPr>
          <w:ilvl w:val="0"/>
          <w:numId w:val="2"/>
        </w:numPr>
      </w:pPr>
      <w:r w:rsidRPr="00BF4CD3">
        <w:rPr>
          <w:b/>
          <w:bCs/>
          <w:lang w:val="ru-RU"/>
        </w:rPr>
        <w:t>Лаборатории:</w:t>
      </w:r>
      <w:r w:rsidRPr="00BF4CD3">
        <w:rPr>
          <w:lang w:val="ru-RU"/>
        </w:rPr>
        <w:t xml:space="preserve"> Ветеринарные лаборатории играют важную роль в диагностике и мониторинге инфекционных болезней животных. </w:t>
      </w:r>
      <w:proofErr w:type="spellStart"/>
      <w:r w:rsidRPr="00BF4CD3">
        <w:t>Они</w:t>
      </w:r>
      <w:proofErr w:type="spellEnd"/>
      <w:r w:rsidRPr="00BF4CD3">
        <w:t xml:space="preserve"> </w:t>
      </w:r>
      <w:proofErr w:type="spellStart"/>
      <w:r w:rsidRPr="00BF4CD3">
        <w:t>также</w:t>
      </w:r>
      <w:proofErr w:type="spellEnd"/>
      <w:r w:rsidRPr="00BF4CD3">
        <w:t xml:space="preserve"> </w:t>
      </w:r>
      <w:proofErr w:type="spellStart"/>
      <w:r w:rsidRPr="00BF4CD3">
        <w:t>проводят</w:t>
      </w:r>
      <w:proofErr w:type="spellEnd"/>
      <w:r w:rsidRPr="00BF4CD3">
        <w:t xml:space="preserve"> </w:t>
      </w:r>
      <w:proofErr w:type="spellStart"/>
      <w:r w:rsidRPr="00BF4CD3">
        <w:t>исследования</w:t>
      </w:r>
      <w:proofErr w:type="spellEnd"/>
      <w:r w:rsidRPr="00BF4CD3">
        <w:t xml:space="preserve"> и </w:t>
      </w:r>
      <w:proofErr w:type="spellStart"/>
      <w:r w:rsidRPr="00BF4CD3">
        <w:t>разработку</w:t>
      </w:r>
      <w:proofErr w:type="spellEnd"/>
      <w:r w:rsidRPr="00BF4CD3">
        <w:t xml:space="preserve"> </w:t>
      </w:r>
      <w:proofErr w:type="spellStart"/>
      <w:r w:rsidRPr="00BF4CD3">
        <w:t>новых</w:t>
      </w:r>
      <w:proofErr w:type="spellEnd"/>
      <w:r w:rsidRPr="00BF4CD3">
        <w:t xml:space="preserve"> </w:t>
      </w:r>
      <w:proofErr w:type="spellStart"/>
      <w:r w:rsidRPr="00BF4CD3">
        <w:t>методов</w:t>
      </w:r>
      <w:proofErr w:type="spellEnd"/>
      <w:r w:rsidRPr="00BF4CD3">
        <w:t xml:space="preserve"> </w:t>
      </w:r>
      <w:proofErr w:type="spellStart"/>
      <w:r w:rsidRPr="00BF4CD3">
        <w:t>диагностики</w:t>
      </w:r>
      <w:proofErr w:type="spellEnd"/>
      <w:r w:rsidRPr="00BF4CD3">
        <w:t>.</w:t>
      </w:r>
    </w:p>
    <w:p w:rsidR="00BF4CD3" w:rsidRPr="00BF4CD3" w:rsidRDefault="00BF4CD3" w:rsidP="00BF4CD3">
      <w:pPr>
        <w:numPr>
          <w:ilvl w:val="0"/>
          <w:numId w:val="2"/>
        </w:numPr>
        <w:rPr>
          <w:lang w:val="ru-RU"/>
        </w:rPr>
      </w:pPr>
      <w:r w:rsidRPr="00BF4CD3">
        <w:rPr>
          <w:b/>
          <w:bCs/>
          <w:lang w:val="ru-RU"/>
        </w:rPr>
        <w:t>Образование и тренинг:</w:t>
      </w:r>
      <w:r w:rsidRPr="00BF4CD3">
        <w:rPr>
          <w:lang w:val="ru-RU"/>
        </w:rPr>
        <w:t xml:space="preserve"> Для обеспечения квалификации ветеринаров и ветеринарных техников существуют программы обучения и тренинга, которые должны соответствовать стандартам, установленным ветеринарными органами.</w:t>
      </w:r>
    </w:p>
    <w:p w:rsidR="00BF4CD3" w:rsidRPr="00BF4CD3" w:rsidRDefault="00BF4CD3" w:rsidP="00BF4CD3">
      <w:pPr>
        <w:numPr>
          <w:ilvl w:val="0"/>
          <w:numId w:val="2"/>
        </w:numPr>
        <w:rPr>
          <w:lang w:val="ru-RU"/>
        </w:rPr>
      </w:pPr>
      <w:r w:rsidRPr="00BF4CD3">
        <w:rPr>
          <w:b/>
          <w:bCs/>
          <w:lang w:val="ru-RU"/>
        </w:rPr>
        <w:t>Международное сотрудничество:</w:t>
      </w:r>
      <w:r w:rsidRPr="00BF4CD3">
        <w:rPr>
          <w:lang w:val="ru-RU"/>
        </w:rPr>
        <w:t xml:space="preserve"> </w:t>
      </w:r>
      <w:proofErr w:type="gramStart"/>
      <w:r w:rsidRPr="00BF4CD3">
        <w:rPr>
          <w:lang w:val="ru-RU"/>
        </w:rPr>
        <w:t>С</w:t>
      </w:r>
      <w:proofErr w:type="gramEnd"/>
      <w:r w:rsidRPr="00BF4CD3">
        <w:rPr>
          <w:lang w:val="ru-RU"/>
        </w:rPr>
        <w:t xml:space="preserve"> учетом глобализации ветеринарные службы и органы стремятся сотрудничать на международном уровне для обмена информацией и координации мер по борьбе с трансграничными угрозами.</w:t>
      </w:r>
    </w:p>
    <w:p w:rsidR="00BF4CD3" w:rsidRPr="00BF4CD3" w:rsidRDefault="00BF4CD3" w:rsidP="00BF4CD3">
      <w:pPr>
        <w:pStyle w:val="2"/>
      </w:pPr>
      <w:proofErr w:type="spellStart"/>
      <w:r w:rsidRPr="00BF4CD3">
        <w:t>Преимущества</w:t>
      </w:r>
      <w:proofErr w:type="spellEnd"/>
      <w:r w:rsidRPr="00BF4CD3">
        <w:t xml:space="preserve"> </w:t>
      </w:r>
      <w:proofErr w:type="spellStart"/>
      <w:r w:rsidRPr="00BF4CD3">
        <w:t>ветеринарного</w:t>
      </w:r>
      <w:proofErr w:type="spellEnd"/>
      <w:r w:rsidRPr="00BF4CD3">
        <w:t xml:space="preserve"> </w:t>
      </w:r>
      <w:proofErr w:type="spellStart"/>
      <w:r w:rsidRPr="00BF4CD3">
        <w:t>законодательства</w:t>
      </w:r>
      <w:proofErr w:type="spellEnd"/>
      <w:r w:rsidRPr="00BF4CD3">
        <w:t xml:space="preserve"> и </w:t>
      </w:r>
      <w:proofErr w:type="spellStart"/>
      <w:r w:rsidRPr="00BF4CD3">
        <w:t>регуляции</w:t>
      </w:r>
      <w:proofErr w:type="spellEnd"/>
    </w:p>
    <w:p w:rsidR="00BF4CD3" w:rsidRPr="00BF4CD3" w:rsidRDefault="00BF4CD3" w:rsidP="00BF4CD3">
      <w:pPr>
        <w:numPr>
          <w:ilvl w:val="0"/>
          <w:numId w:val="3"/>
        </w:numPr>
        <w:rPr>
          <w:lang w:val="ru-RU"/>
        </w:rPr>
      </w:pPr>
      <w:r w:rsidRPr="00BF4CD3">
        <w:rPr>
          <w:b/>
          <w:bCs/>
          <w:lang w:val="ru-RU"/>
        </w:rPr>
        <w:t>Борьба с инфекционными болезнями:</w:t>
      </w:r>
      <w:r w:rsidRPr="00BF4CD3">
        <w:rPr>
          <w:lang w:val="ru-RU"/>
        </w:rPr>
        <w:t xml:space="preserve"> Ветеринарные нормы и контроль позволяют своевременно обнаруживать и предотвращать распространение инфекционных заболеваний, что способствует общественному здоровью.</w:t>
      </w:r>
    </w:p>
    <w:p w:rsidR="00BF4CD3" w:rsidRPr="00BF4CD3" w:rsidRDefault="00BF4CD3" w:rsidP="00BF4CD3">
      <w:pPr>
        <w:numPr>
          <w:ilvl w:val="0"/>
          <w:numId w:val="3"/>
        </w:numPr>
        <w:rPr>
          <w:lang w:val="ru-RU"/>
        </w:rPr>
      </w:pPr>
      <w:r w:rsidRPr="00BF4CD3">
        <w:rPr>
          <w:b/>
          <w:bCs/>
          <w:lang w:val="ru-RU"/>
        </w:rPr>
        <w:t>Защита животных:</w:t>
      </w:r>
      <w:r w:rsidRPr="00BF4CD3">
        <w:rPr>
          <w:lang w:val="ru-RU"/>
        </w:rPr>
        <w:t xml:space="preserve"> Законы и стандарты обеспечивают защиту и благополучие животных, предотвращая жестокое обращение и неблагоприятные условия содержания.</w:t>
      </w:r>
    </w:p>
    <w:p w:rsidR="00BF4CD3" w:rsidRPr="00BF4CD3" w:rsidRDefault="00BF4CD3" w:rsidP="00BF4CD3">
      <w:pPr>
        <w:numPr>
          <w:ilvl w:val="0"/>
          <w:numId w:val="3"/>
        </w:numPr>
        <w:rPr>
          <w:lang w:val="ru-RU"/>
        </w:rPr>
      </w:pPr>
      <w:r w:rsidRPr="00BF4CD3">
        <w:rPr>
          <w:b/>
          <w:bCs/>
          <w:lang w:val="ru-RU"/>
        </w:rPr>
        <w:lastRenderedPageBreak/>
        <w:t>Безопасность пищи:</w:t>
      </w:r>
      <w:r w:rsidRPr="00BF4CD3">
        <w:rPr>
          <w:lang w:val="ru-RU"/>
        </w:rPr>
        <w:t xml:space="preserve"> Санитарные стандарты и контроль за продукцией животного происхождения гарантируют безопасность пищи для людей.</w:t>
      </w:r>
    </w:p>
    <w:p w:rsidR="00BF4CD3" w:rsidRPr="00BF4CD3" w:rsidRDefault="00BF4CD3" w:rsidP="00BF4CD3">
      <w:pPr>
        <w:numPr>
          <w:ilvl w:val="0"/>
          <w:numId w:val="3"/>
        </w:numPr>
        <w:rPr>
          <w:lang w:val="ru-RU"/>
        </w:rPr>
      </w:pPr>
      <w:r w:rsidRPr="00BF4CD3">
        <w:rPr>
          <w:b/>
          <w:bCs/>
          <w:lang w:val="ru-RU"/>
        </w:rPr>
        <w:t>Профессиональная ответственность:</w:t>
      </w:r>
      <w:r w:rsidRPr="00BF4CD3">
        <w:rPr>
          <w:lang w:val="ru-RU"/>
        </w:rPr>
        <w:t xml:space="preserve"> Регулирование практики ветеринаров и ветеринарных техников способствует профессиональной ответственности и обеспечивает качество ветеринарных услуг.</w:t>
      </w:r>
    </w:p>
    <w:p w:rsidR="00BF4CD3" w:rsidRPr="00BF4CD3" w:rsidRDefault="00BF4CD3" w:rsidP="00BF4CD3">
      <w:pPr>
        <w:pStyle w:val="2"/>
        <w:rPr>
          <w:lang w:val="ru-RU"/>
        </w:rPr>
      </w:pPr>
      <w:r w:rsidRPr="00BF4CD3">
        <w:rPr>
          <w:lang w:val="ru-RU"/>
        </w:rPr>
        <w:t>Заключение</w:t>
      </w:r>
    </w:p>
    <w:p w:rsidR="00BF4CD3" w:rsidRPr="00BF4CD3" w:rsidRDefault="00BF4CD3" w:rsidP="00BF4CD3">
      <w:pPr>
        <w:rPr>
          <w:lang w:val="ru-RU"/>
        </w:rPr>
      </w:pPr>
      <w:r w:rsidRPr="00BF4CD3">
        <w:rPr>
          <w:lang w:val="ru-RU"/>
        </w:rPr>
        <w:t xml:space="preserve">Ветеринарное законодательство и регуляция имеют критическое значение для обеспечения здоровья и благополучия животных, безопасности пищи и контроля за инфекционными болезнями. Соблюдение этих норм и стандартов </w:t>
      </w:r>
      <w:proofErr w:type="gramStart"/>
      <w:r w:rsidRPr="00BF4CD3">
        <w:rPr>
          <w:lang w:val="ru-RU"/>
        </w:rPr>
        <w:t>важно</w:t>
      </w:r>
      <w:proofErr w:type="gramEnd"/>
      <w:r w:rsidRPr="00BF4CD3">
        <w:rPr>
          <w:lang w:val="ru-RU"/>
        </w:rPr>
        <w:t xml:space="preserve"> как на национальном, так и на мировом уровне, чтобы обеспечить безопасность и здоровье всех членов общества.</w:t>
      </w:r>
    </w:p>
    <w:p w:rsidR="00BF4CD3" w:rsidRPr="00BF4CD3" w:rsidRDefault="00BF4CD3">
      <w:pPr>
        <w:rPr>
          <w:lang w:val="ru-RU"/>
        </w:rPr>
      </w:pPr>
    </w:p>
    <w:sectPr w:rsidR="00BF4CD3" w:rsidRPr="00BF4C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001E"/>
    <w:multiLevelType w:val="multilevel"/>
    <w:tmpl w:val="7B36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664C9"/>
    <w:multiLevelType w:val="multilevel"/>
    <w:tmpl w:val="67D4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33ED8"/>
    <w:multiLevelType w:val="multilevel"/>
    <w:tmpl w:val="34E0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D2"/>
    <w:rsid w:val="002A6ED2"/>
    <w:rsid w:val="00AE5DFB"/>
    <w:rsid w:val="00B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CC8E"/>
  <w15:chartTrackingRefBased/>
  <w15:docId w15:val="{20388979-FFCD-4B8A-8268-F8CDBEDB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4C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C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4C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2023-10-15T09:39:00Z</dcterms:created>
  <dcterms:modified xsi:type="dcterms:W3CDTF">2023-10-15T09:40:00Z</dcterms:modified>
</cp:coreProperties>
</file>