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3D" w:rsidRDefault="00B26D39" w:rsidP="00B26D39">
      <w:pPr>
        <w:pStyle w:val="1"/>
        <w:jc w:val="center"/>
      </w:pPr>
      <w:r w:rsidRPr="00B26D39">
        <w:t>Вирусы и мозг</w:t>
      </w:r>
      <w:r>
        <w:t>:</w:t>
      </w:r>
      <w:r w:rsidRPr="00B26D39">
        <w:t xml:space="preserve"> влияние на нервную систему</w:t>
      </w:r>
    </w:p>
    <w:p w:rsidR="00B26D39" w:rsidRDefault="00B26D39" w:rsidP="00B26D39"/>
    <w:p w:rsidR="00B26D39" w:rsidRDefault="00B26D39" w:rsidP="00B26D39">
      <w:bookmarkStart w:id="0" w:name="_GoBack"/>
      <w:r>
        <w:t>Вирусы оказывают многообразное воздействие на нервную систему человека и животных, начиная от непосредственного поражения нервных клеток и заканчивая вызовом автоиммунных реакций и хроническими неврологическими нарушениями. Вирусные инфекции могут вызвать различные неврологические заболевания, такие как ме</w:t>
      </w:r>
      <w:r>
        <w:t>нингит, энцефалит, миелит и др.</w:t>
      </w:r>
    </w:p>
    <w:p w:rsidR="00B26D39" w:rsidRDefault="00B26D39" w:rsidP="00B26D39">
      <w:r>
        <w:t xml:space="preserve">Одним из примеров влияния вирусов на нервную систему является </w:t>
      </w:r>
      <w:proofErr w:type="spellStart"/>
      <w:r>
        <w:t>нейротропный</w:t>
      </w:r>
      <w:proofErr w:type="spellEnd"/>
      <w:r>
        <w:t xml:space="preserve"> вирус, такой как вирус герпеса, который может поражать как периферические, так и центральные отделы нервной системы, вызывая ряд серьезных неврологических симптомов и осложнений. Другим примером является вирус полиомиелита, поражающий </w:t>
      </w:r>
      <w:proofErr w:type="spellStart"/>
      <w:r>
        <w:t>мотонейроны</w:t>
      </w:r>
      <w:proofErr w:type="spellEnd"/>
      <w:r>
        <w:t xml:space="preserve"> спинно</w:t>
      </w:r>
      <w:r>
        <w:t>го мозга и вызывающий параличи.</w:t>
      </w:r>
    </w:p>
    <w:p w:rsidR="00B26D39" w:rsidRDefault="00B26D39" w:rsidP="00B26D39">
      <w:r>
        <w:t xml:space="preserve">Вирусы также могут быть причиной развития хронических неврологических заболеваний, таких как болезнь Паркинсона и склероз, поскольку они способны модифицировать иммунный ответ организма и способствовать развитию воспалительных процессов в нервной системе. Кроме того, вирусные инфекции могут вызывать психические расстройства, такие как депрессия и психоз, изменяя уровни </w:t>
      </w:r>
      <w:proofErr w:type="spellStart"/>
      <w:r>
        <w:t>нейротрансмиттеров</w:t>
      </w:r>
      <w:proofErr w:type="spellEnd"/>
      <w:r>
        <w:t xml:space="preserve"> и воздействуя на</w:t>
      </w:r>
      <w:r>
        <w:t xml:space="preserve"> нейронные сети мозга.</w:t>
      </w:r>
    </w:p>
    <w:p w:rsidR="00B26D39" w:rsidRDefault="00B26D39" w:rsidP="00B26D39">
      <w:r>
        <w:t xml:space="preserve">Таким образом, вирусология и неврология тесно связаны, и детальное изучение механизмов взаимодействия вирусов с нервной системой необходимо для разработки эффективных методов диагностики, лечения и профилактики вирусных </w:t>
      </w:r>
      <w:proofErr w:type="spellStart"/>
      <w:r>
        <w:t>нейрологических</w:t>
      </w:r>
      <w:proofErr w:type="spellEnd"/>
      <w:r>
        <w:t xml:space="preserve"> заболеваний.</w:t>
      </w:r>
    </w:p>
    <w:p w:rsidR="00B26D39" w:rsidRDefault="00B26D39" w:rsidP="00B26D39">
      <w:r>
        <w:t>Для более глубокого понимания того, как вирусы взаимодействуют с нервной системой, научное сообщество активно изучает различные аспекты этой проблематики: механизмы проникновения вирусов в нервные клетки, специфику их размножения в них и вызываемые вирусами изменения в работе нервной системы. Особенное внимание уделяется изучению того, как вирусы могут уходить от иммунного ответа организма, «прячась» в клетках нервной системы, что затрудняет их обнаружение и уничтожение иммунной системой, и, с</w:t>
      </w:r>
      <w:r>
        <w:t>ледовательно, лечение инфекции.</w:t>
      </w:r>
    </w:p>
    <w:p w:rsidR="00B26D39" w:rsidRDefault="00B26D39" w:rsidP="00B26D39">
      <w:r>
        <w:t>Разнообразие вирусов, способных поражать нервную систему, объясняет и многообразие клинических проявлений, связанных с их активностью. Важную роль в разработке стратегий лечения и профилактики вирусных инфекций нервной системы играет изучение генома вирусов и молекулярных механизмов их взаимодействия с клетками хозяина. Благодаря современным методам молекулярной биологии и генетики, ученые получают возможность разрабатывать новые подходы к терапии, включая антивирусные препараты и вакцины, а также методы блокирования или модификации патогенных путей, активируемых виру</w:t>
      </w:r>
      <w:r>
        <w:t>сами в клетках нервной системы.</w:t>
      </w:r>
    </w:p>
    <w:p w:rsidR="00B26D39" w:rsidRDefault="00B26D39" w:rsidP="00B26D39">
      <w:r>
        <w:t xml:space="preserve">Однако, несмотря на значительные успехи в изучении вирусов и их влияния на нервную систему, многие аспекты остаются неясными, и требуют дальнейшего исследования. Это необходимо для того, чтобы в будущем можно было более эффективно бороться с вирусными </w:t>
      </w:r>
      <w:proofErr w:type="spellStart"/>
      <w:r>
        <w:t>нейроинфекциями</w:t>
      </w:r>
      <w:proofErr w:type="spellEnd"/>
      <w:r>
        <w:t xml:space="preserve"> и минимизировать их негативное влияние на здоровье человека.</w:t>
      </w:r>
    </w:p>
    <w:p w:rsidR="00B26D39" w:rsidRDefault="00B26D39" w:rsidP="00B26D39">
      <w:r>
        <w:t xml:space="preserve">Кроме того, стоит осветить влияние вирусов на когнитивные функции и поведение индивида. Некоторые вирусы, поражающие нервную систему, способны вызывать нейропсихиатрические расстройства, включая депрессию, аутизм и шизофрению. Вирусы могут влиять на выработку </w:t>
      </w:r>
      <w:proofErr w:type="spellStart"/>
      <w:r>
        <w:t>нейромедиаторов</w:t>
      </w:r>
      <w:proofErr w:type="spellEnd"/>
      <w:r>
        <w:t>, изменять активность нейронных сетей, что, в свою очередь, сказывается на психическом состоянии и поведении человека. Особенно актуальными являются исследования, направленные на изучение долгосрочных последствий вирусных инфекций нервной системы и возможных путей их коррекции.</w:t>
      </w:r>
    </w:p>
    <w:p w:rsidR="00B26D39" w:rsidRDefault="00B26D39" w:rsidP="00B26D39">
      <w:r>
        <w:lastRenderedPageBreak/>
        <w:t xml:space="preserve">Важную роль играет и изучение взаимодействия иммунной системы с вирусами в контексте </w:t>
      </w:r>
      <w:proofErr w:type="spellStart"/>
      <w:r>
        <w:t>нейроинфекций</w:t>
      </w:r>
      <w:proofErr w:type="spellEnd"/>
      <w:r>
        <w:t>. Активация иммунной системы направлена на уничтожение вирусов, однако в некоторых случаях это может привести к развитию воспалительных процессов в нервной ткани и вызва</w:t>
      </w:r>
      <w:r>
        <w:t>ть дополнительный вред.</w:t>
      </w:r>
    </w:p>
    <w:p w:rsidR="00B26D39" w:rsidRPr="00B26D39" w:rsidRDefault="00B26D39" w:rsidP="00B26D39">
      <w:r>
        <w:t>Заключительно, стоит подчеркнуть необходимость многоаспектного подхода в изучении вирусов и их влияния на нервную систему. Включение в исследования методов молекулярной биологии, иммунологии, нейрофизиологии, психиатрии и других наук позволяет создавать более полное представление о механизмах взаимодействия вирусов с нервной системой и разрабатывать новые стратегии профилактики и лечения нейроинфекционных заболеваний.</w:t>
      </w:r>
      <w:bookmarkEnd w:id="0"/>
    </w:p>
    <w:sectPr w:rsidR="00B26D39" w:rsidRPr="00B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3D"/>
    <w:rsid w:val="00B26D39"/>
    <w:rsid w:val="00B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40A"/>
  <w15:chartTrackingRefBased/>
  <w15:docId w15:val="{F1EF9EF6-C654-480F-B6BF-C89B80FD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2023-10-15T10:08:00Z</dcterms:created>
  <dcterms:modified xsi:type="dcterms:W3CDTF">2023-10-15T10:10:00Z</dcterms:modified>
</cp:coreProperties>
</file>