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C3" w:rsidRDefault="00127E6B" w:rsidP="00127E6B">
      <w:pPr>
        <w:pStyle w:val="1"/>
        <w:jc w:val="center"/>
      </w:pPr>
      <w:r w:rsidRPr="00127E6B">
        <w:t xml:space="preserve">Генетические аспекты вирусных инфекций </w:t>
      </w:r>
      <w:proofErr w:type="spellStart"/>
      <w:r w:rsidRPr="00127E6B">
        <w:t>эпигенетика</w:t>
      </w:r>
      <w:proofErr w:type="spellEnd"/>
      <w:r w:rsidRPr="00127E6B">
        <w:t xml:space="preserve"> и </w:t>
      </w:r>
      <w:proofErr w:type="spellStart"/>
      <w:r w:rsidRPr="00127E6B">
        <w:t>геномика</w:t>
      </w:r>
      <w:proofErr w:type="spellEnd"/>
    </w:p>
    <w:p w:rsidR="00127E6B" w:rsidRDefault="00127E6B" w:rsidP="00127E6B"/>
    <w:p w:rsidR="00127E6B" w:rsidRDefault="00127E6B" w:rsidP="00127E6B">
      <w:bookmarkStart w:id="0" w:name="_GoBack"/>
      <w:r>
        <w:t xml:space="preserve">Вирусные инфекции представляют собой серьезную угрозу для человечества, и изучение генетических аспектов вирусов играет важную роль в понимании и борьбе с этими инфекциями. </w:t>
      </w:r>
      <w:proofErr w:type="spellStart"/>
      <w:r>
        <w:t>Эпигенетика</w:t>
      </w:r>
      <w:proofErr w:type="spellEnd"/>
      <w:r>
        <w:t xml:space="preserve"> и </w:t>
      </w:r>
      <w:proofErr w:type="spellStart"/>
      <w:r>
        <w:t>геномика</w:t>
      </w:r>
      <w:proofErr w:type="spellEnd"/>
      <w:r>
        <w:t>, как разделы молекулярной биологии, оказываются ключевыми инструментами в изучении вирусо</w:t>
      </w:r>
      <w:r>
        <w:t>в и их воздействии на организм.</w:t>
      </w:r>
    </w:p>
    <w:p w:rsidR="00127E6B" w:rsidRDefault="00127E6B" w:rsidP="00127E6B">
      <w:r>
        <w:t xml:space="preserve">Геном вируса представляет собой его генетический материал, который может быть ДНК или РНК, и он содержит информацию о структуре и функциях вируса. Геномы вирусов могут быть очень разнообразными и изменчивыми, что делает их изучение сложным процессом. С помощью методов </w:t>
      </w:r>
      <w:proofErr w:type="spellStart"/>
      <w:r>
        <w:t>геномики</w:t>
      </w:r>
      <w:proofErr w:type="spellEnd"/>
      <w:r>
        <w:t>, исследователи могут определить последовательность нуклеотидов в геноме вируса и выявить его генетические особенности. Это позволяет понять, как вирус взаимодействует с клетками хозяина, какие белки и ферменты он кодирует, и какие механизмы исп</w:t>
      </w:r>
      <w:r>
        <w:t>ользует для своего размножения.</w:t>
      </w:r>
    </w:p>
    <w:p w:rsidR="00127E6B" w:rsidRDefault="00127E6B" w:rsidP="00127E6B">
      <w:proofErr w:type="spellStart"/>
      <w:r>
        <w:t>Эпигенетика</w:t>
      </w:r>
      <w:proofErr w:type="spellEnd"/>
      <w:r>
        <w:t xml:space="preserve">, с другой стороны, исследует изменения в активации генов без изменения последовательности ДНК. Эпигенетические механизмы включают в себя </w:t>
      </w:r>
      <w:proofErr w:type="spellStart"/>
      <w:r>
        <w:t>метилирование</w:t>
      </w:r>
      <w:proofErr w:type="spellEnd"/>
      <w:r>
        <w:t xml:space="preserve"> ДНК и модификацию гистонов, которые могут влиять на доступность генов для транскрипции и, следовательно, на синтез белков. Вирусы могут воздействовать на эпигенетические процессы в клетке-хозяине, чтобы обеспечить свою жизнеспособность и выживание. Это может привести к неконтролируемому размножению вирусо</w:t>
      </w:r>
      <w:r>
        <w:t>в и развитию болезни.</w:t>
      </w:r>
    </w:p>
    <w:p w:rsidR="00127E6B" w:rsidRDefault="00127E6B" w:rsidP="00127E6B">
      <w:r>
        <w:t>Изучение генетических аспектов вирусных инфекций имеет важное практическое применение. На основе полученных данных можно разрабатывать новые методы диагностики, вакцины и лекарства для борьбы с вирусами. Также это помогает понять механизмы, лежащие в основе развития болезней, и разрабатывать более эффективные стратегии лечения.</w:t>
      </w:r>
    </w:p>
    <w:p w:rsidR="00127E6B" w:rsidRDefault="00127E6B" w:rsidP="00127E6B">
      <w:r>
        <w:t>Важным аспектом исследования генетических аспектов вирусных инфекций является также мониторинг мутаций вирусов. Вирусы могут быстро изменять свои геномы, что может приводить к возникновению новых вариантов вирусов с разными свойствами. Это имеет большое значение в контексте развития п</w:t>
      </w:r>
      <w:r>
        <w:t>андемий и эффективности вакцин.</w:t>
      </w:r>
    </w:p>
    <w:p w:rsidR="00127E6B" w:rsidRDefault="00127E6B" w:rsidP="00127E6B">
      <w:r>
        <w:t>Мутации вирусов могут влиять на их способность передвигаться, инфицировать клетки и избегать иммунной системы. Например, мутации в белках-оболочках вирусов могут делать их более инфекционными или менее чувствительными к антителам, что затрудняет борьбу с инфекцией. В случае вируса SARS-CoV-2, вызывающего COVID-19, было выявлено несколько вариантов с мутациями, которые влияют на его способность пе</w:t>
      </w:r>
      <w:r>
        <w:t>редвигаться и распространяться.</w:t>
      </w:r>
    </w:p>
    <w:p w:rsidR="00127E6B" w:rsidRDefault="00127E6B" w:rsidP="00127E6B">
      <w:r>
        <w:t xml:space="preserve">Исследование мутаций вирусов позволяет </w:t>
      </w:r>
      <w:proofErr w:type="spellStart"/>
      <w:r>
        <w:t>мониторить</w:t>
      </w:r>
      <w:proofErr w:type="spellEnd"/>
      <w:r>
        <w:t xml:space="preserve"> их эволюцию и своевременно адаптировать методы диагностики и лечения. Также это важно при разработке вакцин, так как вирусы с мутациями могут стать менее чувствительными к иммунному ответу, и необходимо обновлять </w:t>
      </w:r>
      <w:r>
        <w:t>вакцины для эффективной защиты.</w:t>
      </w:r>
    </w:p>
    <w:p w:rsidR="00127E6B" w:rsidRDefault="00127E6B" w:rsidP="00127E6B">
      <w:proofErr w:type="spellStart"/>
      <w:r>
        <w:t>Геномика</w:t>
      </w:r>
      <w:proofErr w:type="spellEnd"/>
      <w:r>
        <w:t xml:space="preserve"> и </w:t>
      </w:r>
      <w:proofErr w:type="spellStart"/>
      <w:r>
        <w:t>эпигенетика</w:t>
      </w:r>
      <w:proofErr w:type="spellEnd"/>
      <w:r>
        <w:t xml:space="preserve"> вместе с мониторингом мутаций вирусов играют ключевую роль в научном понимании вирусных инфекций и в разработке стратегий для борьбы с ними. Эти аспекты становятся все более важными в современной медицине и вирусологии, особенно в свете вызванной COVID-19 пандемии.</w:t>
      </w:r>
    </w:p>
    <w:p w:rsidR="00127E6B" w:rsidRPr="00127E6B" w:rsidRDefault="00127E6B" w:rsidP="00127E6B">
      <w:r>
        <w:t xml:space="preserve">В заключение, генетические аспекты вирусных инфекций, такие как </w:t>
      </w:r>
      <w:proofErr w:type="spellStart"/>
      <w:r>
        <w:t>геномика</w:t>
      </w:r>
      <w:proofErr w:type="spellEnd"/>
      <w:r>
        <w:t xml:space="preserve"> и </w:t>
      </w:r>
      <w:proofErr w:type="spellStart"/>
      <w:r>
        <w:t>эпигенетика</w:t>
      </w:r>
      <w:proofErr w:type="spellEnd"/>
      <w:r>
        <w:t>, играют ключевую роль в исследовании и борьбе с вирусами. Понимание генетической природы вирусов и их воздействия на организм помогает разрабатывать более эффективные методы профилактики и лечения инфекций, что является важным аспектом в современной вирусологии.</w:t>
      </w:r>
      <w:bookmarkEnd w:id="0"/>
    </w:p>
    <w:sectPr w:rsidR="00127E6B" w:rsidRPr="0012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C3"/>
    <w:rsid w:val="00127E6B"/>
    <w:rsid w:val="0084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C48F"/>
  <w15:chartTrackingRefBased/>
  <w15:docId w15:val="{EEEF4E2A-7A6E-4563-B1D5-7CEB616F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E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2023-10-15T10:48:00Z</dcterms:created>
  <dcterms:modified xsi:type="dcterms:W3CDTF">2023-10-15T10:49:00Z</dcterms:modified>
</cp:coreProperties>
</file>