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AA5B59" w:rsidP="00AA5B59">
      <w:pPr>
        <w:pStyle w:val="1"/>
        <w:rPr>
          <w:lang w:val="ru-RU"/>
        </w:rPr>
      </w:pPr>
      <w:r w:rsidRPr="00AA5B59">
        <w:rPr>
          <w:lang w:val="ru-RU"/>
        </w:rPr>
        <w:t>Особенности питания и водоснабжения на поле боя</w:t>
      </w:r>
    </w:p>
    <w:p w:rsidR="00AA5B59" w:rsidRPr="00AA5B59" w:rsidRDefault="00AA5B59" w:rsidP="00AA5B59">
      <w:pPr>
        <w:rPr>
          <w:lang w:val="ru-RU"/>
        </w:rPr>
      </w:pPr>
      <w:r w:rsidRPr="00AA5B59">
        <w:rPr>
          <w:lang w:val="ru-RU"/>
        </w:rPr>
        <w:t>Питание и водоснабжение военных в условиях полевых операций являются критическими аспектами обеспечения боеспособности и выживаемости военнослужащих. Эти задачи требуют особого внимания и планирования, так как на поле боя доступ к ресурсам может быть ограничен. В данном реферате мы рассмотрим особенности питания и водоснабжения на поле боя.</w:t>
      </w:r>
    </w:p>
    <w:p w:rsidR="00AA5B59" w:rsidRPr="00AA5B59" w:rsidRDefault="00AA5B59" w:rsidP="00AA5B59">
      <w:pPr>
        <w:pStyle w:val="2"/>
      </w:pPr>
      <w:proofErr w:type="spellStart"/>
      <w:r w:rsidRPr="00AA5B59">
        <w:t>Питание</w:t>
      </w:r>
      <w:proofErr w:type="spellEnd"/>
      <w:r w:rsidRPr="00AA5B59">
        <w:t xml:space="preserve"> </w:t>
      </w:r>
      <w:proofErr w:type="spellStart"/>
      <w:r w:rsidRPr="00AA5B59">
        <w:t>на</w:t>
      </w:r>
      <w:proofErr w:type="spellEnd"/>
      <w:r w:rsidRPr="00AA5B59">
        <w:t xml:space="preserve"> </w:t>
      </w:r>
      <w:proofErr w:type="spellStart"/>
      <w:r w:rsidRPr="00AA5B59">
        <w:t>поле</w:t>
      </w:r>
      <w:proofErr w:type="spellEnd"/>
      <w:r w:rsidRPr="00AA5B59">
        <w:t xml:space="preserve"> </w:t>
      </w:r>
      <w:proofErr w:type="spellStart"/>
      <w:r w:rsidRPr="00AA5B59">
        <w:t>бо</w:t>
      </w:r>
      <w:bookmarkStart w:id="0" w:name="_GoBack"/>
      <w:bookmarkEnd w:id="0"/>
      <w:r w:rsidRPr="00AA5B59">
        <w:t>я</w:t>
      </w:r>
      <w:proofErr w:type="spellEnd"/>
    </w:p>
    <w:p w:rsidR="00AA5B59" w:rsidRPr="00AA5B59" w:rsidRDefault="00AA5B59" w:rsidP="00AA5B59">
      <w:pPr>
        <w:numPr>
          <w:ilvl w:val="0"/>
          <w:numId w:val="1"/>
        </w:numPr>
        <w:rPr>
          <w:lang w:val="ru-RU"/>
        </w:rPr>
      </w:pPr>
      <w:r w:rsidRPr="00AA5B59">
        <w:rPr>
          <w:b/>
          <w:bCs/>
          <w:lang w:val="ru-RU"/>
        </w:rPr>
        <w:t>Комплексные рационы</w:t>
      </w:r>
      <w:r w:rsidRPr="00AA5B59">
        <w:rPr>
          <w:lang w:val="ru-RU"/>
        </w:rPr>
        <w:t>: Для обеспечения военных пищей на поле боя разрабатываются специальные комплексные рационы (МРЭ — Машино-Раздаточные Единицы), которые содержат все необходимые макро- и микроэлементы, витамины и калории. Эти рационы обеспечивают солдат качественным и сбалансированным питанием даже в условиях ограниченной доступности продуктов.</w:t>
      </w:r>
    </w:p>
    <w:p w:rsidR="00AA5B59" w:rsidRPr="00AA5B59" w:rsidRDefault="00AA5B59" w:rsidP="00AA5B59">
      <w:pPr>
        <w:numPr>
          <w:ilvl w:val="0"/>
          <w:numId w:val="1"/>
        </w:numPr>
        <w:rPr>
          <w:lang w:val="ru-RU"/>
        </w:rPr>
      </w:pPr>
      <w:r w:rsidRPr="00AA5B59">
        <w:rPr>
          <w:b/>
          <w:bCs/>
          <w:lang w:val="ru-RU"/>
        </w:rPr>
        <w:t>Долгосрочное хранение</w:t>
      </w:r>
      <w:r w:rsidRPr="00AA5B59">
        <w:rPr>
          <w:lang w:val="ru-RU"/>
        </w:rPr>
        <w:t>: МРЭ и другие продукты, предназначенные для питания на поле боя, разрабатываются с учетом долгосрочного хранения при неблагоприятных условиях. Они устойчивы к воздействию высоких и низких температур, влажности и механическим воздействиям.</w:t>
      </w:r>
    </w:p>
    <w:p w:rsidR="00AA5B59" w:rsidRPr="00AA5B59" w:rsidRDefault="00AA5B59" w:rsidP="00AA5B59">
      <w:pPr>
        <w:numPr>
          <w:ilvl w:val="0"/>
          <w:numId w:val="1"/>
        </w:numPr>
        <w:rPr>
          <w:lang w:val="ru-RU"/>
        </w:rPr>
      </w:pPr>
      <w:r w:rsidRPr="00AA5B59">
        <w:rPr>
          <w:b/>
          <w:bCs/>
          <w:lang w:val="ru-RU"/>
        </w:rPr>
        <w:t>Индивидуальная потребность</w:t>
      </w:r>
      <w:r w:rsidRPr="00AA5B59">
        <w:rPr>
          <w:lang w:val="ru-RU"/>
        </w:rPr>
        <w:t>: Учитывая разные физические нагрузки и потери воды и энергии, питание военнослужащих может индивидуализироваться. Военные могут иметь разные рационы в зависимости от своих потребностей.</w:t>
      </w:r>
    </w:p>
    <w:p w:rsidR="00AA5B59" w:rsidRPr="00AA5B59" w:rsidRDefault="00AA5B59" w:rsidP="00AA5B59">
      <w:pPr>
        <w:pStyle w:val="2"/>
      </w:pPr>
      <w:proofErr w:type="spellStart"/>
      <w:r w:rsidRPr="00AA5B59">
        <w:t>Водоснабжение</w:t>
      </w:r>
      <w:proofErr w:type="spellEnd"/>
      <w:r w:rsidRPr="00AA5B59">
        <w:t xml:space="preserve"> </w:t>
      </w:r>
      <w:proofErr w:type="spellStart"/>
      <w:r w:rsidRPr="00AA5B59">
        <w:t>на</w:t>
      </w:r>
      <w:proofErr w:type="spellEnd"/>
      <w:r w:rsidRPr="00AA5B59">
        <w:t xml:space="preserve"> </w:t>
      </w:r>
      <w:proofErr w:type="spellStart"/>
      <w:r w:rsidRPr="00AA5B59">
        <w:t>поле</w:t>
      </w:r>
      <w:proofErr w:type="spellEnd"/>
      <w:r w:rsidRPr="00AA5B59">
        <w:t xml:space="preserve"> </w:t>
      </w:r>
      <w:proofErr w:type="spellStart"/>
      <w:r w:rsidRPr="00AA5B59">
        <w:t>боя</w:t>
      </w:r>
      <w:proofErr w:type="spellEnd"/>
    </w:p>
    <w:p w:rsidR="00AA5B59" w:rsidRPr="00AA5B59" w:rsidRDefault="00AA5B59" w:rsidP="00AA5B59">
      <w:pPr>
        <w:numPr>
          <w:ilvl w:val="0"/>
          <w:numId w:val="2"/>
        </w:numPr>
        <w:rPr>
          <w:lang w:val="ru-RU"/>
        </w:rPr>
      </w:pPr>
      <w:r w:rsidRPr="00AA5B59">
        <w:rPr>
          <w:b/>
          <w:bCs/>
          <w:lang w:val="ru-RU"/>
        </w:rPr>
        <w:t>Мобильные системы очистки воды</w:t>
      </w:r>
      <w:r w:rsidRPr="00AA5B59">
        <w:rPr>
          <w:lang w:val="ru-RU"/>
        </w:rPr>
        <w:t>: Для обеспечения доступа к питьевой воде на поле боя используются мобильные системы очистки воды. Они способны преобразовывать воду из различных источников, включая водоемы и скважины, в питьевую воду.</w:t>
      </w:r>
    </w:p>
    <w:p w:rsidR="00AA5B59" w:rsidRPr="00AA5B59" w:rsidRDefault="00AA5B59" w:rsidP="00AA5B59">
      <w:pPr>
        <w:numPr>
          <w:ilvl w:val="0"/>
          <w:numId w:val="2"/>
        </w:numPr>
        <w:rPr>
          <w:lang w:val="ru-RU"/>
        </w:rPr>
      </w:pPr>
      <w:r w:rsidRPr="00AA5B59">
        <w:rPr>
          <w:b/>
          <w:bCs/>
          <w:lang w:val="ru-RU"/>
        </w:rPr>
        <w:t>Планирование и рациональное использование</w:t>
      </w:r>
      <w:r w:rsidRPr="00AA5B59">
        <w:rPr>
          <w:lang w:val="ru-RU"/>
        </w:rPr>
        <w:t>: Планирование и рациональное использование водных ресурсов играют ключевую роль в обеспечении военных водой на поле боя. Экономное использование воды и меры по ее сохранению являются неотъемлемой частью тактики.</w:t>
      </w:r>
    </w:p>
    <w:p w:rsidR="00AA5B59" w:rsidRPr="00AA5B59" w:rsidRDefault="00AA5B59" w:rsidP="00AA5B59">
      <w:pPr>
        <w:numPr>
          <w:ilvl w:val="0"/>
          <w:numId w:val="2"/>
        </w:numPr>
        <w:rPr>
          <w:lang w:val="ru-RU"/>
        </w:rPr>
      </w:pPr>
      <w:r w:rsidRPr="00AA5B59">
        <w:rPr>
          <w:b/>
          <w:bCs/>
          <w:lang w:val="ru-RU"/>
        </w:rPr>
        <w:t xml:space="preserve">Исключение </w:t>
      </w:r>
      <w:proofErr w:type="spellStart"/>
      <w:r w:rsidRPr="00AA5B59">
        <w:rPr>
          <w:b/>
          <w:bCs/>
          <w:lang w:val="ru-RU"/>
        </w:rPr>
        <w:t>водопотерь</w:t>
      </w:r>
      <w:proofErr w:type="spellEnd"/>
      <w:r w:rsidRPr="00AA5B59">
        <w:rPr>
          <w:lang w:val="ru-RU"/>
        </w:rPr>
        <w:t>: Военные обучаются применять методы сбережения воды, такие как сбор конденсата, закапывание подземных хранилищ и регуляция расхода воды для личных нужд.</w:t>
      </w:r>
    </w:p>
    <w:p w:rsidR="00AA5B59" w:rsidRPr="00AA5B59" w:rsidRDefault="00AA5B59" w:rsidP="00AA5B59">
      <w:pPr>
        <w:pStyle w:val="2"/>
        <w:rPr>
          <w:lang w:val="ru-RU"/>
        </w:rPr>
      </w:pPr>
      <w:r w:rsidRPr="00AA5B59">
        <w:rPr>
          <w:lang w:val="ru-RU"/>
        </w:rPr>
        <w:t>Заключение</w:t>
      </w:r>
    </w:p>
    <w:p w:rsidR="00AA5B59" w:rsidRPr="00AA5B59" w:rsidRDefault="00AA5B59">
      <w:pPr>
        <w:rPr>
          <w:lang w:val="ru-RU"/>
        </w:rPr>
      </w:pPr>
      <w:r w:rsidRPr="00AA5B59">
        <w:rPr>
          <w:lang w:val="ru-RU"/>
        </w:rPr>
        <w:t>Питание и водоснабжение на поле боя – это сложные задачи, требующие сбалансированного подхода и специальных технологий. Обеспечение военных необходимыми питательными веществами и питьевой водой является приоритетом для поддержания их боеспособности и здоровья. Разработка и применение технологий для обеспечения питания и водоснабжения в условиях боевых действий продолжает развиваться, чтобы лучше соответствовать потребностям военных.</w:t>
      </w:r>
    </w:p>
    <w:sectPr w:rsidR="00AA5B59" w:rsidRPr="00AA5B5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6AC3"/>
    <w:multiLevelType w:val="multilevel"/>
    <w:tmpl w:val="1E18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71BD4"/>
    <w:multiLevelType w:val="multilevel"/>
    <w:tmpl w:val="7312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0C"/>
    <w:rsid w:val="00AA5B59"/>
    <w:rsid w:val="00AE5DFB"/>
    <w:rsid w:val="00D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BCAA2"/>
  <w15:chartTrackingRefBased/>
  <w15:docId w15:val="{4C4A6A12-120B-4D84-B747-725D1A08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5B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5B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B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5B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9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2023-10-15T11:58:00Z</dcterms:created>
  <dcterms:modified xsi:type="dcterms:W3CDTF">2023-10-15T12:00:00Z</dcterms:modified>
</cp:coreProperties>
</file>