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E05792" w:rsidP="00E05792">
      <w:pPr>
        <w:pStyle w:val="1"/>
        <w:rPr>
          <w:lang w:val="ru-RU"/>
        </w:rPr>
      </w:pPr>
      <w:r w:rsidRPr="00E05792">
        <w:rPr>
          <w:lang w:val="ru-RU"/>
        </w:rPr>
        <w:t>Терапия и лечение инфекций, связанных с военными действиями</w:t>
      </w:r>
    </w:p>
    <w:p w:rsidR="00E05792" w:rsidRPr="00E05792" w:rsidRDefault="00E05792" w:rsidP="00E05792">
      <w:pPr>
        <w:rPr>
          <w:lang w:val="ru-RU"/>
        </w:rPr>
      </w:pPr>
      <w:r w:rsidRPr="00E05792">
        <w:rPr>
          <w:lang w:val="ru-RU"/>
        </w:rPr>
        <w:t>Военные действия, особенно при продолжительных военных конфликтах, могут создавать идеальные условия для распространения инфекционных болезней. Военные, находящиеся в полевых условиях, подвергаются риску заражения различными патогенами. Терапия и лечение инфекций играют важную роль в военной медицине. В данном реферате рассмотрим основные аспекты терапии инфекций, связанных с военными действиями.</w:t>
      </w:r>
    </w:p>
    <w:p w:rsidR="00E05792" w:rsidRPr="00E05792" w:rsidRDefault="00E05792" w:rsidP="00E05792">
      <w:pPr>
        <w:pStyle w:val="2"/>
      </w:pPr>
      <w:proofErr w:type="spellStart"/>
      <w:r w:rsidRPr="00E05792">
        <w:t>Инфекции</w:t>
      </w:r>
      <w:proofErr w:type="spellEnd"/>
      <w:r w:rsidRPr="00E05792">
        <w:t xml:space="preserve">, </w:t>
      </w:r>
      <w:proofErr w:type="spellStart"/>
      <w:r w:rsidRPr="00E05792">
        <w:t>связанные</w:t>
      </w:r>
      <w:proofErr w:type="spellEnd"/>
      <w:r w:rsidRPr="00E05792">
        <w:t xml:space="preserve"> с </w:t>
      </w:r>
      <w:proofErr w:type="spellStart"/>
      <w:r w:rsidRPr="00E05792">
        <w:t>во</w:t>
      </w:r>
      <w:bookmarkStart w:id="0" w:name="_GoBack"/>
      <w:bookmarkEnd w:id="0"/>
      <w:r w:rsidRPr="00E05792">
        <w:t>енными</w:t>
      </w:r>
      <w:proofErr w:type="spellEnd"/>
      <w:r w:rsidRPr="00E05792">
        <w:t xml:space="preserve"> </w:t>
      </w:r>
      <w:proofErr w:type="spellStart"/>
      <w:r w:rsidRPr="00E05792">
        <w:t>действиями</w:t>
      </w:r>
      <w:proofErr w:type="spellEnd"/>
    </w:p>
    <w:p w:rsidR="00E05792" w:rsidRPr="00E05792" w:rsidRDefault="00E05792" w:rsidP="00E05792">
      <w:pPr>
        <w:numPr>
          <w:ilvl w:val="0"/>
          <w:numId w:val="1"/>
        </w:numPr>
        <w:rPr>
          <w:lang w:val="ru-RU"/>
        </w:rPr>
      </w:pPr>
      <w:r w:rsidRPr="00E05792">
        <w:rPr>
          <w:b/>
          <w:bCs/>
          <w:lang w:val="ru-RU"/>
        </w:rPr>
        <w:t>Госпитальные инфекции</w:t>
      </w:r>
      <w:r w:rsidRPr="00E05792">
        <w:rPr>
          <w:lang w:val="ru-RU"/>
        </w:rPr>
        <w:t>. Военные госпитали и медицинские посты могут стать очагами распространения инфекций, особенно в условиях высокой загруженности и недостаточной санитарии.</w:t>
      </w:r>
    </w:p>
    <w:p w:rsidR="00E05792" w:rsidRPr="00E05792" w:rsidRDefault="00E05792" w:rsidP="00E05792">
      <w:pPr>
        <w:numPr>
          <w:ilvl w:val="0"/>
          <w:numId w:val="1"/>
        </w:numPr>
        <w:rPr>
          <w:lang w:val="ru-RU"/>
        </w:rPr>
      </w:pPr>
      <w:r w:rsidRPr="00E05792">
        <w:rPr>
          <w:b/>
          <w:bCs/>
          <w:lang w:val="ru-RU"/>
        </w:rPr>
        <w:t>Раневые инфекции</w:t>
      </w:r>
      <w:r w:rsidRPr="00E05792">
        <w:rPr>
          <w:lang w:val="ru-RU"/>
        </w:rPr>
        <w:t>. Раны, полученные в бою, могут стать входными воротами для различных бактериальных инфекций.</w:t>
      </w:r>
    </w:p>
    <w:p w:rsidR="00E05792" w:rsidRPr="00E05792" w:rsidRDefault="00E05792" w:rsidP="00E05792">
      <w:pPr>
        <w:numPr>
          <w:ilvl w:val="0"/>
          <w:numId w:val="1"/>
        </w:numPr>
        <w:rPr>
          <w:lang w:val="ru-RU"/>
        </w:rPr>
      </w:pPr>
      <w:r w:rsidRPr="00E05792">
        <w:rPr>
          <w:b/>
          <w:bCs/>
          <w:lang w:val="ru-RU"/>
        </w:rPr>
        <w:t>Инфекции, передаваемые через воздух и контакт</w:t>
      </w:r>
      <w:r w:rsidRPr="00E05792">
        <w:rPr>
          <w:lang w:val="ru-RU"/>
        </w:rPr>
        <w:t>. Вблизи военных контингентов, где люди находятся в близком контакте, могут быстро распространяться такие инфекции, как ОРВИ и кишечные инфекции.</w:t>
      </w:r>
    </w:p>
    <w:p w:rsidR="00E05792" w:rsidRPr="00E05792" w:rsidRDefault="00E05792" w:rsidP="00E05792">
      <w:pPr>
        <w:pStyle w:val="2"/>
        <w:rPr>
          <w:lang w:val="ru-RU"/>
        </w:rPr>
      </w:pPr>
      <w:r w:rsidRPr="00E05792">
        <w:rPr>
          <w:lang w:val="ru-RU"/>
        </w:rPr>
        <w:t>Лечение инфекций в условиях военных действий</w:t>
      </w:r>
    </w:p>
    <w:p w:rsidR="00E05792" w:rsidRPr="00E05792" w:rsidRDefault="00E05792" w:rsidP="00E05792">
      <w:pPr>
        <w:numPr>
          <w:ilvl w:val="0"/>
          <w:numId w:val="2"/>
        </w:numPr>
        <w:rPr>
          <w:lang w:val="ru-RU"/>
        </w:rPr>
      </w:pPr>
      <w:r w:rsidRPr="00E05792">
        <w:rPr>
          <w:b/>
          <w:bCs/>
          <w:lang w:val="ru-RU"/>
        </w:rPr>
        <w:t>Антимикробная терапия</w:t>
      </w:r>
      <w:r w:rsidRPr="00E05792">
        <w:rPr>
          <w:lang w:val="ru-RU"/>
        </w:rPr>
        <w:t>. Эффективное лечение инфекций часто включает применение антибиотиков и других антимикробных средств. Однако необходимо учитывать резистентность микроорганизмов к антибиотикам и выбирать наиболее подходящие препараты.</w:t>
      </w:r>
    </w:p>
    <w:p w:rsidR="00E05792" w:rsidRPr="00E05792" w:rsidRDefault="00E05792" w:rsidP="00E05792">
      <w:pPr>
        <w:numPr>
          <w:ilvl w:val="0"/>
          <w:numId w:val="2"/>
        </w:numPr>
      </w:pPr>
      <w:r w:rsidRPr="00E05792">
        <w:rPr>
          <w:b/>
          <w:bCs/>
          <w:lang w:val="ru-RU"/>
        </w:rPr>
        <w:t>Иммунизация</w:t>
      </w:r>
      <w:r w:rsidRPr="00E05792">
        <w:rPr>
          <w:lang w:val="ru-RU"/>
        </w:rPr>
        <w:t xml:space="preserve">. Профилактика инфекций через вакцинацию имеет большое значение. </w:t>
      </w:r>
      <w:proofErr w:type="spellStart"/>
      <w:r w:rsidRPr="00E05792">
        <w:t>Вакцины</w:t>
      </w:r>
      <w:proofErr w:type="spellEnd"/>
      <w:r w:rsidRPr="00E05792">
        <w:t xml:space="preserve"> </w:t>
      </w:r>
      <w:proofErr w:type="spellStart"/>
      <w:r w:rsidRPr="00E05792">
        <w:t>могут</w:t>
      </w:r>
      <w:proofErr w:type="spellEnd"/>
      <w:r w:rsidRPr="00E05792">
        <w:t xml:space="preserve"> </w:t>
      </w:r>
      <w:proofErr w:type="spellStart"/>
      <w:r w:rsidRPr="00E05792">
        <w:t>предотвратить</w:t>
      </w:r>
      <w:proofErr w:type="spellEnd"/>
      <w:r w:rsidRPr="00E05792">
        <w:t xml:space="preserve"> </w:t>
      </w:r>
      <w:proofErr w:type="spellStart"/>
      <w:r w:rsidRPr="00E05792">
        <w:t>распространение</w:t>
      </w:r>
      <w:proofErr w:type="spellEnd"/>
      <w:r w:rsidRPr="00E05792">
        <w:t xml:space="preserve"> </w:t>
      </w:r>
      <w:proofErr w:type="spellStart"/>
      <w:r w:rsidRPr="00E05792">
        <w:t>определенных</w:t>
      </w:r>
      <w:proofErr w:type="spellEnd"/>
      <w:r w:rsidRPr="00E05792">
        <w:t xml:space="preserve"> </w:t>
      </w:r>
      <w:proofErr w:type="spellStart"/>
      <w:r w:rsidRPr="00E05792">
        <w:t>инфекций</w:t>
      </w:r>
      <w:proofErr w:type="spellEnd"/>
      <w:r w:rsidRPr="00E05792">
        <w:t xml:space="preserve"> </w:t>
      </w:r>
      <w:proofErr w:type="spellStart"/>
      <w:r w:rsidRPr="00E05792">
        <w:t>среди</w:t>
      </w:r>
      <w:proofErr w:type="spellEnd"/>
      <w:r w:rsidRPr="00E05792">
        <w:t xml:space="preserve"> </w:t>
      </w:r>
      <w:proofErr w:type="spellStart"/>
      <w:r w:rsidRPr="00E05792">
        <w:t>военнослужащих</w:t>
      </w:r>
      <w:proofErr w:type="spellEnd"/>
      <w:r w:rsidRPr="00E05792">
        <w:t>.</w:t>
      </w:r>
    </w:p>
    <w:p w:rsidR="00E05792" w:rsidRPr="00E05792" w:rsidRDefault="00E05792" w:rsidP="00E05792">
      <w:pPr>
        <w:numPr>
          <w:ilvl w:val="0"/>
          <w:numId w:val="2"/>
        </w:numPr>
        <w:rPr>
          <w:lang w:val="ru-RU"/>
        </w:rPr>
      </w:pPr>
      <w:r w:rsidRPr="00E05792">
        <w:rPr>
          <w:b/>
          <w:bCs/>
          <w:lang w:val="ru-RU"/>
        </w:rPr>
        <w:t>Гигиенические меры</w:t>
      </w:r>
      <w:r w:rsidRPr="00E05792">
        <w:rPr>
          <w:lang w:val="ru-RU"/>
        </w:rPr>
        <w:t>. Важно соблюдать санитарные и гигиенические стандарты в военных лагерях и госпиталях для предотвращения распространения инфекций.</w:t>
      </w:r>
    </w:p>
    <w:p w:rsidR="00E05792" w:rsidRPr="00E05792" w:rsidRDefault="00E05792" w:rsidP="00E05792">
      <w:pPr>
        <w:pStyle w:val="2"/>
        <w:rPr>
          <w:lang w:val="ru-RU"/>
        </w:rPr>
      </w:pPr>
      <w:r w:rsidRPr="00E05792">
        <w:rPr>
          <w:lang w:val="ru-RU"/>
        </w:rPr>
        <w:t>Специфические инфекции в условиях военных действий</w:t>
      </w:r>
    </w:p>
    <w:p w:rsidR="00E05792" w:rsidRPr="00E05792" w:rsidRDefault="00E05792" w:rsidP="00E05792">
      <w:pPr>
        <w:numPr>
          <w:ilvl w:val="0"/>
          <w:numId w:val="3"/>
        </w:numPr>
        <w:rPr>
          <w:lang w:val="ru-RU"/>
        </w:rPr>
      </w:pPr>
      <w:r w:rsidRPr="00E05792">
        <w:rPr>
          <w:b/>
          <w:bCs/>
          <w:lang w:val="ru-RU"/>
        </w:rPr>
        <w:t>Малярия</w:t>
      </w:r>
      <w:r w:rsidRPr="00E05792">
        <w:rPr>
          <w:lang w:val="ru-RU"/>
        </w:rPr>
        <w:t>. В регионах с высоким уровнем малярии важно предоставить военнослужащим средства для профилактики и лечения этой болезни.</w:t>
      </w:r>
    </w:p>
    <w:p w:rsidR="00E05792" w:rsidRPr="00E05792" w:rsidRDefault="00E05792" w:rsidP="00E05792">
      <w:pPr>
        <w:numPr>
          <w:ilvl w:val="0"/>
          <w:numId w:val="3"/>
        </w:numPr>
      </w:pPr>
      <w:r w:rsidRPr="00E05792">
        <w:rPr>
          <w:b/>
          <w:bCs/>
          <w:lang w:val="ru-RU"/>
        </w:rPr>
        <w:t>Сепсис</w:t>
      </w:r>
      <w:r w:rsidRPr="00E05792">
        <w:rPr>
          <w:lang w:val="ru-RU"/>
        </w:rPr>
        <w:t xml:space="preserve">. Септические состояния могут развиваться из-за ран, полученных в бою. </w:t>
      </w:r>
      <w:proofErr w:type="spellStart"/>
      <w:r w:rsidRPr="00E05792">
        <w:t>Быстрое</w:t>
      </w:r>
      <w:proofErr w:type="spellEnd"/>
      <w:r w:rsidRPr="00E05792">
        <w:t xml:space="preserve"> </w:t>
      </w:r>
      <w:proofErr w:type="spellStart"/>
      <w:r w:rsidRPr="00E05792">
        <w:t>выявление</w:t>
      </w:r>
      <w:proofErr w:type="spellEnd"/>
      <w:r w:rsidRPr="00E05792">
        <w:t xml:space="preserve"> и </w:t>
      </w:r>
      <w:proofErr w:type="spellStart"/>
      <w:r w:rsidRPr="00E05792">
        <w:t>адекватное</w:t>
      </w:r>
      <w:proofErr w:type="spellEnd"/>
      <w:r w:rsidRPr="00E05792">
        <w:t xml:space="preserve"> </w:t>
      </w:r>
      <w:proofErr w:type="spellStart"/>
      <w:r w:rsidRPr="00E05792">
        <w:t>лечение</w:t>
      </w:r>
      <w:proofErr w:type="spellEnd"/>
      <w:r w:rsidRPr="00E05792">
        <w:t xml:space="preserve"> </w:t>
      </w:r>
      <w:proofErr w:type="spellStart"/>
      <w:r w:rsidRPr="00E05792">
        <w:t>сепсиса</w:t>
      </w:r>
      <w:proofErr w:type="spellEnd"/>
      <w:r w:rsidRPr="00E05792">
        <w:t xml:space="preserve"> </w:t>
      </w:r>
      <w:proofErr w:type="spellStart"/>
      <w:r w:rsidRPr="00E05792">
        <w:t>критически</w:t>
      </w:r>
      <w:proofErr w:type="spellEnd"/>
      <w:r w:rsidRPr="00E05792">
        <w:t xml:space="preserve"> </w:t>
      </w:r>
      <w:proofErr w:type="spellStart"/>
      <w:r w:rsidRPr="00E05792">
        <w:t>важны</w:t>
      </w:r>
      <w:proofErr w:type="spellEnd"/>
      <w:r w:rsidRPr="00E05792">
        <w:t>.</w:t>
      </w:r>
    </w:p>
    <w:p w:rsidR="00E05792" w:rsidRPr="00E05792" w:rsidRDefault="00E05792" w:rsidP="00E05792">
      <w:pPr>
        <w:pStyle w:val="2"/>
      </w:pPr>
      <w:proofErr w:type="spellStart"/>
      <w:r w:rsidRPr="00E05792">
        <w:t>Заключение</w:t>
      </w:r>
      <w:proofErr w:type="spellEnd"/>
    </w:p>
    <w:p w:rsidR="00E05792" w:rsidRPr="00E05792" w:rsidRDefault="00E05792" w:rsidP="00E05792">
      <w:pPr>
        <w:rPr>
          <w:lang w:val="ru-RU"/>
        </w:rPr>
      </w:pPr>
      <w:r w:rsidRPr="00E05792">
        <w:rPr>
          <w:lang w:val="ru-RU"/>
        </w:rPr>
        <w:t>Лечение и терапия инфекций в условиях военных действий требуют специализированного подхода и знания. Строгая соблюдение гигиенических норм, профилактика и лечение инфекций, а также постоянное обновление протоколов лечения являются важными элементами военной медицинской практики. Эффективное управление инфекциями помогает сохранить боеспособность и здоровье военнослужащих в самых сложных условиях.</w:t>
      </w:r>
    </w:p>
    <w:sectPr w:rsidR="00E05792" w:rsidRPr="00E057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0E1"/>
    <w:multiLevelType w:val="multilevel"/>
    <w:tmpl w:val="62EC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F4AB0"/>
    <w:multiLevelType w:val="multilevel"/>
    <w:tmpl w:val="23B6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283E74"/>
    <w:multiLevelType w:val="multilevel"/>
    <w:tmpl w:val="3EE8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F1"/>
    <w:rsid w:val="00423FF1"/>
    <w:rsid w:val="00AE5DFB"/>
    <w:rsid w:val="00E0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6DEC"/>
  <w15:chartTrackingRefBased/>
  <w15:docId w15:val="{51B635D3-1146-48D3-8F2F-1F7677A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5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57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7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5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2023-10-15T13:01:00Z</dcterms:created>
  <dcterms:modified xsi:type="dcterms:W3CDTF">2023-10-15T13:03:00Z</dcterms:modified>
</cp:coreProperties>
</file>