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37DEF" w:rsidP="00237DEF">
      <w:pPr>
        <w:pStyle w:val="1"/>
        <w:rPr>
          <w:lang w:val="ru-RU"/>
        </w:rPr>
      </w:pPr>
      <w:r w:rsidRPr="00237DEF">
        <w:rPr>
          <w:lang w:val="ru-RU"/>
        </w:rPr>
        <w:t>Современное оборудование и технологии для военных медиков</w:t>
      </w:r>
    </w:p>
    <w:p w:rsidR="00237DEF" w:rsidRPr="00237DEF" w:rsidRDefault="00237DEF" w:rsidP="00237DEF">
      <w:pPr>
        <w:rPr>
          <w:lang w:val="ru-RU"/>
        </w:rPr>
      </w:pPr>
      <w:r w:rsidRPr="00237DEF">
        <w:rPr>
          <w:lang w:val="ru-RU"/>
        </w:rPr>
        <w:t>В современном мире технологии играют решающую роль в военной медицине. Военные медики работают в сложных и опасных условиях, и доступ к современному оборудованию и передовым технологиям может сделать разницу в спасении жизней военнослужащих. В данном реферате рассматривается современное оборудование и технологии, которые используются в военной медицине для диагностики, лечения и ухода за ранеными.</w:t>
      </w:r>
    </w:p>
    <w:p w:rsidR="00237DEF" w:rsidRPr="00237DEF" w:rsidRDefault="00237DEF" w:rsidP="00237DEF">
      <w:pPr>
        <w:pStyle w:val="2"/>
      </w:pPr>
      <w:proofErr w:type="spellStart"/>
      <w:r w:rsidRPr="00237DEF">
        <w:t>Диаг</w:t>
      </w:r>
      <w:bookmarkStart w:id="0" w:name="_GoBack"/>
      <w:bookmarkEnd w:id="0"/>
      <w:r w:rsidRPr="00237DEF">
        <w:t>ностическое</w:t>
      </w:r>
      <w:proofErr w:type="spellEnd"/>
      <w:r w:rsidRPr="00237DEF">
        <w:t xml:space="preserve"> </w:t>
      </w:r>
      <w:proofErr w:type="spellStart"/>
      <w:r w:rsidRPr="00237DEF">
        <w:t>оборудование</w:t>
      </w:r>
      <w:proofErr w:type="spellEnd"/>
    </w:p>
    <w:p w:rsidR="00237DEF" w:rsidRPr="00237DEF" w:rsidRDefault="00237DEF" w:rsidP="00237DEF">
      <w:pPr>
        <w:numPr>
          <w:ilvl w:val="0"/>
          <w:numId w:val="1"/>
        </w:numPr>
        <w:rPr>
          <w:lang w:val="ru-RU"/>
        </w:rPr>
      </w:pPr>
      <w:r w:rsidRPr="00237DEF">
        <w:rPr>
          <w:b/>
          <w:bCs/>
          <w:lang w:val="ru-RU"/>
        </w:rPr>
        <w:t>Рентгеновские аппараты и компьютерные томографы</w:t>
      </w:r>
      <w:r w:rsidRPr="00237DEF">
        <w:rPr>
          <w:lang w:val="ru-RU"/>
        </w:rPr>
        <w:t>. Современные портативные рентгеновские аппараты позволяют быстро и точно диагностировать переломы и внутренние повреждения. Компьютерные томографы позволяют получить трехмерные изображения внутренних органов и тканей.</w:t>
      </w:r>
    </w:p>
    <w:p w:rsidR="00237DEF" w:rsidRPr="00237DEF" w:rsidRDefault="00237DEF" w:rsidP="00237DEF">
      <w:pPr>
        <w:numPr>
          <w:ilvl w:val="0"/>
          <w:numId w:val="1"/>
        </w:numPr>
        <w:rPr>
          <w:lang w:val="ru-RU"/>
        </w:rPr>
      </w:pPr>
      <w:r w:rsidRPr="00237DEF">
        <w:rPr>
          <w:b/>
          <w:bCs/>
          <w:lang w:val="ru-RU"/>
        </w:rPr>
        <w:t>Магнитно-резонансная томография (МРТ)</w:t>
      </w:r>
      <w:r w:rsidRPr="00237DEF">
        <w:rPr>
          <w:lang w:val="ru-RU"/>
        </w:rPr>
        <w:t xml:space="preserve">. МРТ позволяет более подробно изучать мягкие ткани, суставы и внутренние органы без использования рентгеновского излучения. Это особенно полезно при диагностике суставных и внутренних </w:t>
      </w:r>
      <w:proofErr w:type="spellStart"/>
      <w:r w:rsidRPr="00237DEF">
        <w:rPr>
          <w:lang w:val="ru-RU"/>
        </w:rPr>
        <w:t>органовых</w:t>
      </w:r>
      <w:proofErr w:type="spellEnd"/>
      <w:r w:rsidRPr="00237DEF">
        <w:rPr>
          <w:lang w:val="ru-RU"/>
        </w:rPr>
        <w:t xml:space="preserve"> повреждений.</w:t>
      </w:r>
    </w:p>
    <w:p w:rsidR="00237DEF" w:rsidRPr="00237DEF" w:rsidRDefault="00237DEF" w:rsidP="00237DEF">
      <w:pPr>
        <w:numPr>
          <w:ilvl w:val="0"/>
          <w:numId w:val="1"/>
        </w:numPr>
        <w:rPr>
          <w:lang w:val="ru-RU"/>
        </w:rPr>
      </w:pPr>
      <w:r w:rsidRPr="00237DEF">
        <w:rPr>
          <w:b/>
          <w:bCs/>
          <w:lang w:val="ru-RU"/>
        </w:rPr>
        <w:t>Ультразвуковые аппараты</w:t>
      </w:r>
      <w:r w:rsidRPr="00237DEF">
        <w:rPr>
          <w:lang w:val="ru-RU"/>
        </w:rPr>
        <w:t>. Ультразвуковые исследования позволяют военным медикам оценить состояние внутренних органов, сердца и сосудов на месте событий.</w:t>
      </w:r>
    </w:p>
    <w:p w:rsidR="00237DEF" w:rsidRPr="00237DEF" w:rsidRDefault="00237DEF" w:rsidP="00237DEF">
      <w:pPr>
        <w:pStyle w:val="2"/>
      </w:pPr>
      <w:proofErr w:type="spellStart"/>
      <w:r w:rsidRPr="00237DEF">
        <w:t>Средства</w:t>
      </w:r>
      <w:proofErr w:type="spellEnd"/>
      <w:r w:rsidRPr="00237DEF">
        <w:t xml:space="preserve"> </w:t>
      </w:r>
      <w:proofErr w:type="spellStart"/>
      <w:r w:rsidRPr="00237DEF">
        <w:t>связи</w:t>
      </w:r>
      <w:proofErr w:type="spellEnd"/>
      <w:r w:rsidRPr="00237DEF">
        <w:t xml:space="preserve"> и </w:t>
      </w:r>
      <w:proofErr w:type="spellStart"/>
      <w:r w:rsidRPr="00237DEF">
        <w:t>телемедицина</w:t>
      </w:r>
      <w:proofErr w:type="spellEnd"/>
    </w:p>
    <w:p w:rsidR="00237DEF" w:rsidRPr="00237DEF" w:rsidRDefault="00237DEF" w:rsidP="00237DEF">
      <w:pPr>
        <w:numPr>
          <w:ilvl w:val="0"/>
          <w:numId w:val="2"/>
        </w:numPr>
        <w:rPr>
          <w:lang w:val="ru-RU"/>
        </w:rPr>
      </w:pPr>
      <w:r w:rsidRPr="00237DEF">
        <w:rPr>
          <w:b/>
          <w:bCs/>
          <w:lang w:val="ru-RU"/>
        </w:rPr>
        <w:t>Полевые коммуникационные системы</w:t>
      </w:r>
      <w:r w:rsidRPr="00237DEF">
        <w:rPr>
          <w:lang w:val="ru-RU"/>
        </w:rPr>
        <w:t>. Эффективная связь является жизненно важной для военных медиков. Современные коммуникационные средства позволяют передавать данные о состоянии раненых и консультироваться с врачами на удаленных базах.</w:t>
      </w:r>
    </w:p>
    <w:p w:rsidR="00237DEF" w:rsidRPr="00237DEF" w:rsidRDefault="00237DEF" w:rsidP="00237DEF">
      <w:pPr>
        <w:numPr>
          <w:ilvl w:val="0"/>
          <w:numId w:val="2"/>
        </w:numPr>
        <w:rPr>
          <w:lang w:val="ru-RU"/>
        </w:rPr>
      </w:pPr>
      <w:r w:rsidRPr="00237DEF">
        <w:rPr>
          <w:b/>
          <w:bCs/>
          <w:lang w:val="ru-RU"/>
        </w:rPr>
        <w:t>Телемедицинские системы</w:t>
      </w:r>
      <w:r w:rsidRPr="00237DEF">
        <w:rPr>
          <w:lang w:val="ru-RU"/>
        </w:rPr>
        <w:t>. Они включают в себя использование видеосвязи, передачу данных и медицинские консультации на расстоянии. Телемедицинские системы позволяют врачам находиться в контакте с ранеными и получать рекомендации от специалистов.</w:t>
      </w:r>
    </w:p>
    <w:p w:rsidR="00237DEF" w:rsidRPr="00237DEF" w:rsidRDefault="00237DEF" w:rsidP="00237DEF">
      <w:pPr>
        <w:pStyle w:val="2"/>
      </w:pPr>
      <w:proofErr w:type="spellStart"/>
      <w:r w:rsidRPr="00237DEF">
        <w:t>Хирургическое</w:t>
      </w:r>
      <w:proofErr w:type="spellEnd"/>
      <w:r w:rsidRPr="00237DEF">
        <w:t xml:space="preserve"> </w:t>
      </w:r>
      <w:proofErr w:type="spellStart"/>
      <w:r w:rsidRPr="00237DEF">
        <w:t>оборудование</w:t>
      </w:r>
      <w:proofErr w:type="spellEnd"/>
      <w:r w:rsidRPr="00237DEF">
        <w:t xml:space="preserve"> и </w:t>
      </w:r>
      <w:proofErr w:type="spellStart"/>
      <w:r w:rsidRPr="00237DEF">
        <w:t>технологии</w:t>
      </w:r>
      <w:proofErr w:type="spellEnd"/>
    </w:p>
    <w:p w:rsidR="00237DEF" w:rsidRPr="00237DEF" w:rsidRDefault="00237DEF" w:rsidP="00237DEF">
      <w:pPr>
        <w:numPr>
          <w:ilvl w:val="0"/>
          <w:numId w:val="3"/>
        </w:numPr>
        <w:rPr>
          <w:lang w:val="ru-RU"/>
        </w:rPr>
      </w:pPr>
      <w:r w:rsidRPr="00237DEF">
        <w:rPr>
          <w:b/>
          <w:bCs/>
          <w:lang w:val="ru-RU"/>
        </w:rPr>
        <w:t>Хирургические роботы</w:t>
      </w:r>
      <w:r w:rsidRPr="00237DEF">
        <w:rPr>
          <w:lang w:val="ru-RU"/>
        </w:rPr>
        <w:t>. Роботизированные системы позволяют хирургам проводить операции с высокой точностью и минимальным воздействием на ткани пациента. Они особенно полезны при сложных операциях на сердце и сосудах.</w:t>
      </w:r>
    </w:p>
    <w:p w:rsidR="00237DEF" w:rsidRPr="00237DEF" w:rsidRDefault="00237DEF" w:rsidP="00237DEF">
      <w:pPr>
        <w:numPr>
          <w:ilvl w:val="0"/>
          <w:numId w:val="3"/>
        </w:numPr>
        <w:rPr>
          <w:lang w:val="ru-RU"/>
        </w:rPr>
      </w:pPr>
      <w:r w:rsidRPr="00237DEF">
        <w:rPr>
          <w:b/>
          <w:bCs/>
          <w:lang w:val="ru-RU"/>
        </w:rPr>
        <w:t>Лазерные системы</w:t>
      </w:r>
      <w:r w:rsidRPr="00237DEF">
        <w:rPr>
          <w:lang w:val="ru-RU"/>
        </w:rPr>
        <w:t>. Лазеры используются для удаления опухолей, коагуляции сосудов и даже при лечении ожогов.</w:t>
      </w:r>
    </w:p>
    <w:p w:rsidR="00237DEF" w:rsidRPr="00237DEF" w:rsidRDefault="00237DEF" w:rsidP="00237DEF">
      <w:pPr>
        <w:pStyle w:val="2"/>
      </w:pPr>
      <w:proofErr w:type="spellStart"/>
      <w:r w:rsidRPr="00237DEF">
        <w:t>Транспортные</w:t>
      </w:r>
      <w:proofErr w:type="spellEnd"/>
      <w:r w:rsidRPr="00237DEF">
        <w:t xml:space="preserve"> </w:t>
      </w:r>
      <w:proofErr w:type="spellStart"/>
      <w:r w:rsidRPr="00237DEF">
        <w:t>средства</w:t>
      </w:r>
      <w:proofErr w:type="spellEnd"/>
    </w:p>
    <w:p w:rsidR="00237DEF" w:rsidRPr="00237DEF" w:rsidRDefault="00237DEF" w:rsidP="00237DEF">
      <w:pPr>
        <w:numPr>
          <w:ilvl w:val="0"/>
          <w:numId w:val="4"/>
        </w:numPr>
        <w:rPr>
          <w:lang w:val="ru-RU"/>
        </w:rPr>
      </w:pPr>
      <w:r w:rsidRPr="00237DEF">
        <w:rPr>
          <w:b/>
          <w:bCs/>
          <w:lang w:val="ru-RU"/>
        </w:rPr>
        <w:t>Медицинские вертолеты и самолеты</w:t>
      </w:r>
      <w:r w:rsidRPr="00237DEF">
        <w:rPr>
          <w:lang w:val="ru-RU"/>
        </w:rPr>
        <w:t>. Современные медицинские вертолеты и самолеты оборудованы всем необходимым для предоставления медицинской помощи военнослужащим в удаленных районах.</w:t>
      </w:r>
    </w:p>
    <w:p w:rsidR="00237DEF" w:rsidRPr="00237DEF" w:rsidRDefault="00237DEF" w:rsidP="00237DEF">
      <w:pPr>
        <w:numPr>
          <w:ilvl w:val="0"/>
          <w:numId w:val="4"/>
        </w:numPr>
        <w:rPr>
          <w:lang w:val="ru-RU"/>
        </w:rPr>
      </w:pPr>
      <w:r w:rsidRPr="00237DEF">
        <w:rPr>
          <w:b/>
          <w:bCs/>
          <w:lang w:val="ru-RU"/>
        </w:rPr>
        <w:t>Беспилотные летательные аппараты (</w:t>
      </w:r>
      <w:proofErr w:type="spellStart"/>
      <w:r w:rsidRPr="00237DEF">
        <w:rPr>
          <w:b/>
          <w:bCs/>
          <w:lang w:val="ru-RU"/>
        </w:rPr>
        <w:t>дроны</w:t>
      </w:r>
      <w:proofErr w:type="spellEnd"/>
      <w:r w:rsidRPr="00237DEF">
        <w:rPr>
          <w:b/>
          <w:bCs/>
          <w:lang w:val="ru-RU"/>
        </w:rPr>
        <w:t>)</w:t>
      </w:r>
      <w:r w:rsidRPr="00237DEF">
        <w:rPr>
          <w:lang w:val="ru-RU"/>
        </w:rPr>
        <w:t xml:space="preserve">. </w:t>
      </w:r>
      <w:proofErr w:type="spellStart"/>
      <w:r w:rsidRPr="00237DEF">
        <w:rPr>
          <w:lang w:val="ru-RU"/>
        </w:rPr>
        <w:t>Дроны</w:t>
      </w:r>
      <w:proofErr w:type="spellEnd"/>
      <w:r w:rsidRPr="00237DEF">
        <w:rPr>
          <w:lang w:val="ru-RU"/>
        </w:rPr>
        <w:t xml:space="preserve"> могут использоваться для доставки медицинских принадлежностей и обеспечения связи с удаленными районами.</w:t>
      </w:r>
    </w:p>
    <w:p w:rsidR="00237DEF" w:rsidRPr="00237DEF" w:rsidRDefault="00237DEF" w:rsidP="00237DEF">
      <w:pPr>
        <w:pStyle w:val="2"/>
      </w:pPr>
      <w:proofErr w:type="spellStart"/>
      <w:r w:rsidRPr="00237DEF">
        <w:t>Защитное</w:t>
      </w:r>
      <w:proofErr w:type="spellEnd"/>
      <w:r w:rsidRPr="00237DEF">
        <w:t xml:space="preserve"> </w:t>
      </w:r>
      <w:proofErr w:type="spellStart"/>
      <w:r w:rsidRPr="00237DEF">
        <w:t>оборудование</w:t>
      </w:r>
      <w:proofErr w:type="spellEnd"/>
    </w:p>
    <w:p w:rsidR="00237DEF" w:rsidRPr="00237DEF" w:rsidRDefault="00237DEF" w:rsidP="00237DEF">
      <w:pPr>
        <w:numPr>
          <w:ilvl w:val="0"/>
          <w:numId w:val="5"/>
        </w:numPr>
        <w:rPr>
          <w:lang w:val="ru-RU"/>
        </w:rPr>
      </w:pPr>
      <w:r w:rsidRPr="00237DEF">
        <w:rPr>
          <w:b/>
          <w:bCs/>
          <w:lang w:val="ru-RU"/>
        </w:rPr>
        <w:t>Средства индивидуальной защиты</w:t>
      </w:r>
      <w:r w:rsidRPr="00237DEF">
        <w:rPr>
          <w:lang w:val="ru-RU"/>
        </w:rPr>
        <w:t>. Военные медики должны быть обеспечены средствами защиты от биологических, химических и радиационных угроз.</w:t>
      </w:r>
    </w:p>
    <w:p w:rsidR="00237DEF" w:rsidRPr="00237DEF" w:rsidRDefault="00237DEF" w:rsidP="00237DEF">
      <w:pPr>
        <w:numPr>
          <w:ilvl w:val="0"/>
          <w:numId w:val="5"/>
        </w:numPr>
        <w:rPr>
          <w:lang w:val="ru-RU"/>
        </w:rPr>
      </w:pPr>
      <w:r w:rsidRPr="00237DEF">
        <w:rPr>
          <w:b/>
          <w:bCs/>
          <w:lang w:val="ru-RU"/>
        </w:rPr>
        <w:lastRenderedPageBreak/>
        <w:t xml:space="preserve">Средства дегазации и </w:t>
      </w:r>
      <w:proofErr w:type="spellStart"/>
      <w:r w:rsidRPr="00237DEF">
        <w:rPr>
          <w:b/>
          <w:bCs/>
          <w:lang w:val="ru-RU"/>
        </w:rPr>
        <w:t>деконтаминации</w:t>
      </w:r>
      <w:proofErr w:type="spellEnd"/>
      <w:r w:rsidRPr="00237DEF">
        <w:rPr>
          <w:lang w:val="ru-RU"/>
        </w:rPr>
        <w:t>. Эффективные средства для очистки и дезинфекции медицинского оборудования и персонала после контакта с опасными веществами.</w:t>
      </w:r>
    </w:p>
    <w:p w:rsidR="00237DEF" w:rsidRPr="00237DEF" w:rsidRDefault="00237DEF" w:rsidP="00237DEF">
      <w:pPr>
        <w:pStyle w:val="2"/>
      </w:pPr>
      <w:proofErr w:type="spellStart"/>
      <w:r w:rsidRPr="00237DEF">
        <w:t>Системы</w:t>
      </w:r>
      <w:proofErr w:type="spellEnd"/>
      <w:r w:rsidRPr="00237DEF">
        <w:t xml:space="preserve"> </w:t>
      </w:r>
      <w:proofErr w:type="spellStart"/>
      <w:r w:rsidRPr="00237DEF">
        <w:t>мониторинга</w:t>
      </w:r>
      <w:proofErr w:type="spellEnd"/>
      <w:r w:rsidRPr="00237DEF">
        <w:t xml:space="preserve"> и </w:t>
      </w:r>
      <w:proofErr w:type="spellStart"/>
      <w:r w:rsidRPr="00237DEF">
        <w:t>записи</w:t>
      </w:r>
      <w:proofErr w:type="spellEnd"/>
    </w:p>
    <w:p w:rsidR="00237DEF" w:rsidRPr="00237DEF" w:rsidRDefault="00237DEF" w:rsidP="00237DEF">
      <w:pPr>
        <w:numPr>
          <w:ilvl w:val="0"/>
          <w:numId w:val="6"/>
        </w:numPr>
        <w:rPr>
          <w:lang w:val="ru-RU"/>
        </w:rPr>
      </w:pPr>
      <w:r w:rsidRPr="00237DEF">
        <w:rPr>
          <w:b/>
          <w:bCs/>
          <w:lang w:val="ru-RU"/>
        </w:rPr>
        <w:t>Мониторинг витальных функций</w:t>
      </w:r>
      <w:r w:rsidRPr="00237DEF">
        <w:rPr>
          <w:lang w:val="ru-RU"/>
        </w:rPr>
        <w:t>. Позволяют непрерывно отслеживать пульс, давление, насыщение кислородом и другие показатели состояния пациента.</w:t>
      </w:r>
    </w:p>
    <w:p w:rsidR="00237DEF" w:rsidRPr="00237DEF" w:rsidRDefault="00237DEF" w:rsidP="00237DEF">
      <w:pPr>
        <w:numPr>
          <w:ilvl w:val="0"/>
          <w:numId w:val="6"/>
        </w:numPr>
        <w:rPr>
          <w:lang w:val="ru-RU"/>
        </w:rPr>
      </w:pPr>
      <w:r w:rsidRPr="00237DEF">
        <w:rPr>
          <w:b/>
          <w:bCs/>
          <w:lang w:val="ru-RU"/>
        </w:rPr>
        <w:t>Электронные медицинские карты</w:t>
      </w:r>
      <w:r w:rsidRPr="00237DEF">
        <w:rPr>
          <w:lang w:val="ru-RU"/>
        </w:rPr>
        <w:t>. Обеспечивают доступ к истории болезни и результатам обследований в реальном времени.</w:t>
      </w:r>
    </w:p>
    <w:p w:rsidR="00237DEF" w:rsidRPr="00237DEF" w:rsidRDefault="00237DEF" w:rsidP="00237DEF">
      <w:pPr>
        <w:pStyle w:val="2"/>
        <w:rPr>
          <w:lang w:val="ru-RU"/>
        </w:rPr>
      </w:pPr>
      <w:r w:rsidRPr="00237DEF">
        <w:rPr>
          <w:lang w:val="ru-RU"/>
        </w:rPr>
        <w:t>Заключение</w:t>
      </w:r>
    </w:p>
    <w:p w:rsidR="00237DEF" w:rsidRPr="00237DEF" w:rsidRDefault="00237DEF">
      <w:pPr>
        <w:rPr>
          <w:lang w:val="ru-RU"/>
        </w:rPr>
      </w:pPr>
      <w:r w:rsidRPr="00237DEF">
        <w:rPr>
          <w:lang w:val="ru-RU"/>
        </w:rPr>
        <w:t xml:space="preserve">Современное оборудование и технологии сделали военную медицину более эффективной и эффективной. Они позволяют военным медикам быстро и </w:t>
      </w:r>
      <w:proofErr w:type="gramStart"/>
      <w:r w:rsidRPr="00237DEF">
        <w:rPr>
          <w:lang w:val="ru-RU"/>
        </w:rPr>
        <w:t>точно диагностировать</w:t>
      </w:r>
      <w:proofErr w:type="gramEnd"/>
      <w:r w:rsidRPr="00237DEF">
        <w:rPr>
          <w:lang w:val="ru-RU"/>
        </w:rPr>
        <w:t xml:space="preserve"> и лечить раненых, обеспечивать связь с удаленными районами и увеличивать шансы на выживание военнослужащих. Инвестиции в развитие современных медицинских технологий и оборудования остаются важным приоритетом в военной медицине.</w:t>
      </w:r>
    </w:p>
    <w:sectPr w:rsidR="00237DEF" w:rsidRPr="00237D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8FC"/>
    <w:multiLevelType w:val="multilevel"/>
    <w:tmpl w:val="9DC6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15D3F"/>
    <w:multiLevelType w:val="multilevel"/>
    <w:tmpl w:val="FAB8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D4ECC"/>
    <w:multiLevelType w:val="multilevel"/>
    <w:tmpl w:val="721C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96DC8"/>
    <w:multiLevelType w:val="multilevel"/>
    <w:tmpl w:val="AB30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400A4"/>
    <w:multiLevelType w:val="multilevel"/>
    <w:tmpl w:val="7D5E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374"/>
    <w:multiLevelType w:val="multilevel"/>
    <w:tmpl w:val="02EE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9"/>
    <w:rsid w:val="00237DEF"/>
    <w:rsid w:val="0091392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8F25"/>
  <w15:chartTrackingRefBased/>
  <w15:docId w15:val="{CF88E8D6-1050-438D-87D0-F609B57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7D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2023-10-15T13:29:00Z</dcterms:created>
  <dcterms:modified xsi:type="dcterms:W3CDTF">2023-10-15T13:31:00Z</dcterms:modified>
</cp:coreProperties>
</file>