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A55A2A" w:rsidP="00A55A2A">
      <w:pPr>
        <w:pStyle w:val="1"/>
        <w:rPr>
          <w:lang w:val="ru-RU"/>
        </w:rPr>
      </w:pPr>
      <w:r w:rsidRPr="00A55A2A">
        <w:rPr>
          <w:lang w:val="ru-RU"/>
        </w:rPr>
        <w:t>Особенности лечения и реабилитации при острых стрессовых реакциях</w:t>
      </w:r>
    </w:p>
    <w:p w:rsidR="00A55A2A" w:rsidRPr="00A55A2A" w:rsidRDefault="00A55A2A" w:rsidP="00A55A2A">
      <w:pPr>
        <w:rPr>
          <w:lang w:val="ru-RU"/>
        </w:rPr>
      </w:pPr>
      <w:r w:rsidRPr="00A55A2A">
        <w:rPr>
          <w:lang w:val="ru-RU"/>
        </w:rPr>
        <w:t xml:space="preserve">Острые стрессовые реакции (ОСР) представляют собой физиологические и психологические изменения, которые могут возникнуть в ответ на сильный </w:t>
      </w:r>
      <w:proofErr w:type="spellStart"/>
      <w:r w:rsidRPr="00A55A2A">
        <w:rPr>
          <w:lang w:val="ru-RU"/>
        </w:rPr>
        <w:t>стрессорный</w:t>
      </w:r>
      <w:proofErr w:type="spellEnd"/>
      <w:r w:rsidRPr="00A55A2A">
        <w:rPr>
          <w:lang w:val="ru-RU"/>
        </w:rPr>
        <w:t xml:space="preserve"> воздействия. ОСР могут возникать у военнослужащих во время военных действий или экстремальных ситуаций и требуют специального внимания и подхода в военной медицинской практике. В данном реферате мы рассмотрим особенности лечения и реабилитации при острых стрессовых реакциях.</w:t>
      </w:r>
    </w:p>
    <w:p w:rsidR="00A55A2A" w:rsidRPr="00A55A2A" w:rsidRDefault="00A55A2A" w:rsidP="00A55A2A">
      <w:pPr>
        <w:pStyle w:val="2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ОСР</w:t>
      </w:r>
      <w:bookmarkStart w:id="0" w:name="_GoBack"/>
      <w:bookmarkEnd w:id="0"/>
    </w:p>
    <w:p w:rsidR="00A55A2A" w:rsidRPr="00A55A2A" w:rsidRDefault="00A55A2A" w:rsidP="00A55A2A">
      <w:pPr>
        <w:numPr>
          <w:ilvl w:val="0"/>
          <w:numId w:val="1"/>
        </w:numPr>
        <w:rPr>
          <w:lang w:val="ru-RU"/>
        </w:rPr>
      </w:pPr>
      <w:r w:rsidRPr="00A55A2A">
        <w:rPr>
          <w:i/>
          <w:iCs/>
          <w:lang w:val="ru-RU"/>
        </w:rPr>
        <w:t>Повторяющиеся беспокойные мысли:</w:t>
      </w:r>
      <w:r w:rsidRPr="00A55A2A">
        <w:rPr>
          <w:lang w:val="ru-RU"/>
        </w:rPr>
        <w:t xml:space="preserve"> Люди с ОСР могут страдать от постоянных беспокойных и навязчивых мыслей, связанных с источником стресса.</w:t>
      </w:r>
    </w:p>
    <w:p w:rsidR="00A55A2A" w:rsidRPr="00A55A2A" w:rsidRDefault="00A55A2A" w:rsidP="00A55A2A">
      <w:pPr>
        <w:numPr>
          <w:ilvl w:val="0"/>
          <w:numId w:val="1"/>
        </w:numPr>
        <w:rPr>
          <w:lang w:val="ru-RU"/>
        </w:rPr>
      </w:pPr>
      <w:r w:rsidRPr="00A55A2A">
        <w:rPr>
          <w:i/>
          <w:iCs/>
          <w:lang w:val="ru-RU"/>
        </w:rPr>
        <w:t>Физиологические симптомы:</w:t>
      </w:r>
      <w:r w:rsidRPr="00A55A2A">
        <w:rPr>
          <w:lang w:val="ru-RU"/>
        </w:rPr>
        <w:t xml:space="preserve"> К ОСР могут относиться физиологические симптомы, такие как тревожность, бессонница, учащенное сердцебиение, повышенное давление и другие проявления стресса.</w:t>
      </w:r>
    </w:p>
    <w:p w:rsidR="00A55A2A" w:rsidRPr="00A55A2A" w:rsidRDefault="00A55A2A" w:rsidP="00A55A2A">
      <w:pPr>
        <w:numPr>
          <w:ilvl w:val="0"/>
          <w:numId w:val="1"/>
        </w:numPr>
        <w:rPr>
          <w:lang w:val="ru-RU"/>
        </w:rPr>
      </w:pPr>
      <w:r w:rsidRPr="00A55A2A">
        <w:rPr>
          <w:i/>
          <w:iCs/>
          <w:lang w:val="ru-RU"/>
        </w:rPr>
        <w:t>Психологические реакции:</w:t>
      </w:r>
      <w:r w:rsidRPr="00A55A2A">
        <w:rPr>
          <w:lang w:val="ru-RU"/>
        </w:rPr>
        <w:t xml:space="preserve"> Эмоциональная нестабильность, раздражительность и переживание травматических событий также могут включаться в ОСР.</w:t>
      </w:r>
    </w:p>
    <w:p w:rsidR="00A55A2A" w:rsidRPr="00A55A2A" w:rsidRDefault="00A55A2A" w:rsidP="00A55A2A">
      <w:pPr>
        <w:pStyle w:val="2"/>
      </w:pPr>
      <w:proofErr w:type="spellStart"/>
      <w:r>
        <w:t>Лечение</w:t>
      </w:r>
      <w:proofErr w:type="spellEnd"/>
      <w:r>
        <w:t xml:space="preserve"> ОСР</w:t>
      </w:r>
    </w:p>
    <w:p w:rsidR="00A55A2A" w:rsidRPr="00A55A2A" w:rsidRDefault="00A55A2A" w:rsidP="00A55A2A">
      <w:pPr>
        <w:numPr>
          <w:ilvl w:val="0"/>
          <w:numId w:val="2"/>
        </w:numPr>
        <w:rPr>
          <w:lang w:val="ru-RU"/>
        </w:rPr>
      </w:pPr>
      <w:r w:rsidRPr="00A55A2A">
        <w:rPr>
          <w:i/>
          <w:iCs/>
          <w:lang w:val="ru-RU"/>
        </w:rPr>
        <w:t>Психотерапия:</w:t>
      </w:r>
      <w:r w:rsidRPr="00A55A2A">
        <w:rPr>
          <w:lang w:val="ru-RU"/>
        </w:rPr>
        <w:t xml:space="preserve"> Основной метод лечения ОСР - это психотерапия. </w:t>
      </w:r>
      <w:proofErr w:type="spellStart"/>
      <w:r w:rsidRPr="00A55A2A">
        <w:rPr>
          <w:lang w:val="ru-RU"/>
        </w:rPr>
        <w:t>Когнитивно</w:t>
      </w:r>
      <w:proofErr w:type="spellEnd"/>
      <w:r w:rsidRPr="00A55A2A">
        <w:rPr>
          <w:lang w:val="ru-RU"/>
        </w:rPr>
        <w:t>-поведенческая терапия (КПТ), эмоционально-ориентированная терапия (ЭОТ), и терапия посттравматического стресса (ТПТС) - это наиболее эффективные методы психотерапии для лечения ОСР. Военные психотерапевты специализируются на работе с военнослужащими и обладают знанием и опытом в области военной медицины.</w:t>
      </w:r>
    </w:p>
    <w:p w:rsidR="00A55A2A" w:rsidRPr="00A55A2A" w:rsidRDefault="00A55A2A" w:rsidP="00A55A2A">
      <w:pPr>
        <w:numPr>
          <w:ilvl w:val="0"/>
          <w:numId w:val="2"/>
        </w:numPr>
        <w:rPr>
          <w:lang w:val="ru-RU"/>
        </w:rPr>
      </w:pPr>
      <w:r w:rsidRPr="00A55A2A">
        <w:rPr>
          <w:i/>
          <w:iCs/>
          <w:lang w:val="ru-RU"/>
        </w:rPr>
        <w:t>Фармакотерапия:</w:t>
      </w:r>
      <w:r w:rsidRPr="00A55A2A">
        <w:rPr>
          <w:lang w:val="ru-RU"/>
        </w:rPr>
        <w:t xml:space="preserve"> </w:t>
      </w:r>
      <w:proofErr w:type="gramStart"/>
      <w:r w:rsidRPr="00A55A2A">
        <w:rPr>
          <w:lang w:val="ru-RU"/>
        </w:rPr>
        <w:t>В</w:t>
      </w:r>
      <w:proofErr w:type="gramEnd"/>
      <w:r w:rsidRPr="00A55A2A">
        <w:rPr>
          <w:lang w:val="ru-RU"/>
        </w:rPr>
        <w:t xml:space="preserve"> некоторых случаях фармакотерапия может использоваться в комбинации с психотерапией. Препараты, такие как антидепрессанты и </w:t>
      </w:r>
      <w:proofErr w:type="spellStart"/>
      <w:r w:rsidRPr="00A55A2A">
        <w:rPr>
          <w:lang w:val="ru-RU"/>
        </w:rPr>
        <w:t>анксиолитики</w:t>
      </w:r>
      <w:proofErr w:type="spellEnd"/>
      <w:r w:rsidRPr="00A55A2A">
        <w:rPr>
          <w:lang w:val="ru-RU"/>
        </w:rPr>
        <w:t>, могут помочь снять симптомы стресса и тревожности. Однако применение лекарств требует внимательного контроля и наблюдения со стороны медицинского персонала.</w:t>
      </w:r>
    </w:p>
    <w:p w:rsidR="00A55A2A" w:rsidRPr="00A55A2A" w:rsidRDefault="00A55A2A" w:rsidP="00A55A2A">
      <w:pPr>
        <w:numPr>
          <w:ilvl w:val="0"/>
          <w:numId w:val="2"/>
        </w:numPr>
        <w:rPr>
          <w:lang w:val="ru-RU"/>
        </w:rPr>
      </w:pPr>
      <w:r w:rsidRPr="00A55A2A">
        <w:rPr>
          <w:i/>
          <w:iCs/>
          <w:lang w:val="ru-RU"/>
        </w:rPr>
        <w:t>Социальная поддержка:</w:t>
      </w:r>
      <w:r w:rsidRPr="00A55A2A">
        <w:rPr>
          <w:lang w:val="ru-RU"/>
        </w:rPr>
        <w:t xml:space="preserve"> Поддержка от близких, друзей и соратников имеет большое значение в процессе лечения. Групповая терапия и обмен опытом с теми, кто прошел через подобные стрессовые ситуации, могут способствовать психологическому восстановлению.</w:t>
      </w:r>
    </w:p>
    <w:p w:rsidR="00A55A2A" w:rsidRPr="00A55A2A" w:rsidRDefault="00A55A2A" w:rsidP="00A55A2A">
      <w:pPr>
        <w:pStyle w:val="2"/>
      </w:pPr>
      <w:proofErr w:type="spellStart"/>
      <w:r>
        <w:t>Реабилитация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ОСР</w:t>
      </w:r>
    </w:p>
    <w:p w:rsidR="00A55A2A" w:rsidRPr="00A55A2A" w:rsidRDefault="00A55A2A" w:rsidP="00A55A2A">
      <w:pPr>
        <w:numPr>
          <w:ilvl w:val="0"/>
          <w:numId w:val="3"/>
        </w:numPr>
        <w:rPr>
          <w:lang w:val="ru-RU"/>
        </w:rPr>
      </w:pPr>
      <w:r w:rsidRPr="00A55A2A">
        <w:rPr>
          <w:i/>
          <w:iCs/>
          <w:lang w:val="ru-RU"/>
        </w:rPr>
        <w:t>Постепенное возвращение к нормальной жизни:</w:t>
      </w:r>
      <w:r w:rsidRPr="00A55A2A">
        <w:rPr>
          <w:lang w:val="ru-RU"/>
        </w:rPr>
        <w:t xml:space="preserve"> Реабилитационный процесс при ОСР включает в себя постепенное возвращение к обычным повседневным занятиям и обязанностям.</w:t>
      </w:r>
    </w:p>
    <w:p w:rsidR="00A55A2A" w:rsidRPr="00A55A2A" w:rsidRDefault="00A55A2A" w:rsidP="00A55A2A">
      <w:pPr>
        <w:numPr>
          <w:ilvl w:val="0"/>
          <w:numId w:val="3"/>
        </w:numPr>
        <w:rPr>
          <w:lang w:val="ru-RU"/>
        </w:rPr>
      </w:pPr>
      <w:r w:rsidRPr="00A55A2A">
        <w:rPr>
          <w:i/>
          <w:iCs/>
          <w:lang w:val="ru-RU"/>
        </w:rPr>
        <w:t>Профессиональная помощь:</w:t>
      </w:r>
      <w:r w:rsidRPr="00A55A2A">
        <w:rPr>
          <w:lang w:val="ru-RU"/>
        </w:rPr>
        <w:t xml:space="preserve"> Военные врачи и психотерапевты могут помочь в восстановлении военнослужащих и принимать решения о их способности к возвращению к службе.</w:t>
      </w:r>
    </w:p>
    <w:p w:rsidR="00A55A2A" w:rsidRPr="00A55A2A" w:rsidRDefault="00A55A2A" w:rsidP="00A55A2A">
      <w:pPr>
        <w:numPr>
          <w:ilvl w:val="0"/>
          <w:numId w:val="3"/>
        </w:numPr>
        <w:rPr>
          <w:lang w:val="ru-RU"/>
        </w:rPr>
      </w:pPr>
      <w:r w:rsidRPr="00A55A2A">
        <w:rPr>
          <w:i/>
          <w:iCs/>
          <w:lang w:val="ru-RU"/>
        </w:rPr>
        <w:t>Самопомощь:</w:t>
      </w:r>
      <w:r w:rsidRPr="00A55A2A">
        <w:rPr>
          <w:lang w:val="ru-RU"/>
        </w:rPr>
        <w:t xml:space="preserve"> Важной частью реабилитации является обучение методам самопомощи и </w:t>
      </w:r>
      <w:proofErr w:type="spellStart"/>
      <w:r w:rsidRPr="00A55A2A">
        <w:rPr>
          <w:lang w:val="ru-RU"/>
        </w:rPr>
        <w:t>справляния</w:t>
      </w:r>
      <w:proofErr w:type="spellEnd"/>
      <w:r w:rsidRPr="00A55A2A">
        <w:rPr>
          <w:lang w:val="ru-RU"/>
        </w:rPr>
        <w:t xml:space="preserve"> с возможными рецидивами ОСР.</w:t>
      </w:r>
    </w:p>
    <w:p w:rsidR="00A55A2A" w:rsidRPr="00A55A2A" w:rsidRDefault="00A55A2A" w:rsidP="00A55A2A">
      <w:pPr>
        <w:pStyle w:val="2"/>
      </w:pPr>
      <w:proofErr w:type="spellStart"/>
      <w:r w:rsidRPr="00A55A2A">
        <w:t>Профил</w:t>
      </w:r>
      <w:r>
        <w:t>актика</w:t>
      </w:r>
      <w:proofErr w:type="spellEnd"/>
      <w:r>
        <w:t xml:space="preserve"> ОСР</w:t>
      </w:r>
    </w:p>
    <w:p w:rsidR="00A55A2A" w:rsidRPr="00A55A2A" w:rsidRDefault="00A55A2A" w:rsidP="00A55A2A">
      <w:pPr>
        <w:numPr>
          <w:ilvl w:val="0"/>
          <w:numId w:val="4"/>
        </w:numPr>
        <w:rPr>
          <w:lang w:val="ru-RU"/>
        </w:rPr>
      </w:pPr>
      <w:r w:rsidRPr="00A55A2A">
        <w:rPr>
          <w:i/>
          <w:iCs/>
          <w:lang w:val="ru-RU"/>
        </w:rPr>
        <w:t>Обучение справляющим стресс навыкам:</w:t>
      </w:r>
      <w:r w:rsidRPr="00A55A2A">
        <w:rPr>
          <w:lang w:val="ru-RU"/>
        </w:rPr>
        <w:t xml:space="preserve"> Подготовка военнослужащих к возможным стрессовым ситуациям и обучение им навыкам </w:t>
      </w:r>
      <w:proofErr w:type="spellStart"/>
      <w:r w:rsidRPr="00A55A2A">
        <w:rPr>
          <w:lang w:val="ru-RU"/>
        </w:rPr>
        <w:t>справления</w:t>
      </w:r>
      <w:proofErr w:type="spellEnd"/>
      <w:r w:rsidRPr="00A55A2A">
        <w:rPr>
          <w:lang w:val="ru-RU"/>
        </w:rPr>
        <w:t xml:space="preserve"> со стрессом являются важными мерами профилактики ОСР.</w:t>
      </w:r>
    </w:p>
    <w:p w:rsidR="00A55A2A" w:rsidRPr="00A55A2A" w:rsidRDefault="00A55A2A" w:rsidP="00A55A2A">
      <w:pPr>
        <w:numPr>
          <w:ilvl w:val="0"/>
          <w:numId w:val="4"/>
        </w:numPr>
        <w:rPr>
          <w:lang w:val="ru-RU"/>
        </w:rPr>
      </w:pPr>
      <w:r w:rsidRPr="00A55A2A">
        <w:rPr>
          <w:i/>
          <w:iCs/>
          <w:lang w:val="ru-RU"/>
        </w:rPr>
        <w:lastRenderedPageBreak/>
        <w:t>Поддержка военного коллектива:</w:t>
      </w:r>
      <w:r w:rsidRPr="00A55A2A">
        <w:rPr>
          <w:lang w:val="ru-RU"/>
        </w:rPr>
        <w:t xml:space="preserve"> Сплоченный и поддерживающий коллектив может снизить риск развития ОСР в экстремальных условиях.</w:t>
      </w:r>
    </w:p>
    <w:p w:rsidR="00A55A2A" w:rsidRPr="00A55A2A" w:rsidRDefault="00A55A2A" w:rsidP="00A55A2A">
      <w:pPr>
        <w:rPr>
          <w:lang w:val="ru-RU"/>
        </w:rPr>
      </w:pPr>
      <w:r w:rsidRPr="00A55A2A">
        <w:rPr>
          <w:lang w:val="ru-RU"/>
        </w:rPr>
        <w:t>В заключение, острые стрессовые реакции являются серьезными состояниями, требующими комплексного и квалифицированного подхода к лечению и реабилитации. Военные врачи и психотерапевты играют ключевую роль в оказании помощи военнослужащим, страдающим от ОСР, и помогают им вернуться к нормальной жизни и службе.</w:t>
      </w:r>
    </w:p>
    <w:sectPr w:rsidR="00A55A2A" w:rsidRPr="00A55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B3D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B76BF4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72D6E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286049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2"/>
    <w:rsid w:val="000E1BC2"/>
    <w:rsid w:val="00A55A2A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ED18"/>
  <w15:chartTrackingRefBased/>
  <w15:docId w15:val="{FD41ED00-A5AD-4D2C-B293-330736C4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5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5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5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5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2023-10-15T14:12:00Z</dcterms:created>
  <dcterms:modified xsi:type="dcterms:W3CDTF">2023-10-15T14:15:00Z</dcterms:modified>
</cp:coreProperties>
</file>