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50" w:rsidRDefault="00F61A72" w:rsidP="00F61A72">
      <w:pPr>
        <w:pStyle w:val="1"/>
        <w:jc w:val="center"/>
      </w:pPr>
      <w:r w:rsidRPr="00F61A72">
        <w:t>Вирусы и астробиология</w:t>
      </w:r>
      <w:r>
        <w:t>:</w:t>
      </w:r>
      <w:r w:rsidRPr="00F61A72">
        <w:t xml:space="preserve"> поиск жизни во Вселенной через изучение вирусов</w:t>
      </w:r>
    </w:p>
    <w:p w:rsidR="00F61A72" w:rsidRDefault="00F61A72" w:rsidP="00F61A72"/>
    <w:p w:rsidR="00F61A72" w:rsidRDefault="00F61A72" w:rsidP="00F61A72">
      <w:bookmarkStart w:id="0" w:name="_GoBack"/>
      <w:r>
        <w:t>Исследования в области астробиологии, науки, изучающей возможность существования жизни во Вселенной, переживают свой золотой век, и в последнее время все больше внимания уделяется изучению роли вирусов в этой области. Вирусы, как инфекционные агенты, заставляют нас пересматривать наши представления о жизни, исследуя их связь с живыми о</w:t>
      </w:r>
      <w:r>
        <w:t>рганизмами и окружающей средой.</w:t>
      </w:r>
    </w:p>
    <w:p w:rsidR="00F61A72" w:rsidRDefault="00F61A72" w:rsidP="00F61A72">
      <w:r>
        <w:t>Одной из важных идей в астробиологии является идея панспермии - гипотеза о том, что жизнь может распространяться по всей Вселенной через микроорганизмы, включая вирусы, которые могут выживать и передвигаться в космических условиях. Исследователи изучают, как вирусы могли бы пережить космическое путешествие, например, на по</w:t>
      </w:r>
      <w:r>
        <w:t>верхности астероидов или комет.</w:t>
      </w:r>
    </w:p>
    <w:p w:rsidR="00F61A72" w:rsidRDefault="00F61A72" w:rsidP="00F61A72">
      <w:r>
        <w:t>Вирусы также стали объектом интереса в контексте поиска жизни на других планетах. Исследователи ищут возможные признаки вирусов в космических образцах, таких как метеориты и космическая пыль, чтобы определить, существует ли какая-либо связь между вирусами и процессами, приводящими к во</w:t>
      </w:r>
      <w:r>
        <w:t>зникновению жизни во Вселенной.</w:t>
      </w:r>
    </w:p>
    <w:p w:rsidR="00F61A72" w:rsidRDefault="00F61A72" w:rsidP="00F61A72">
      <w:r>
        <w:t>Также важно отметить, что изучение вирусов может дать нам понимание о том, как жизнь могла бы развиваться на других планетах. Вирусы могут играть ключевую роль в эволюции организмов, и их изучение может помочь нам представить разнообразные сце</w:t>
      </w:r>
      <w:r>
        <w:t>нарии развития жизни в космосе.</w:t>
      </w:r>
    </w:p>
    <w:p w:rsidR="00F61A72" w:rsidRDefault="00F61A72" w:rsidP="00F61A72">
      <w:r>
        <w:t xml:space="preserve">В целом, связь между вирусами и астробиологией представляет собой захватывающее направление научных исследований, которое может пролить свет на вопросы происхождения жизни во Вселенной и наличие жизни за пределами Земли. Это напоминает нам о важности изучения </w:t>
      </w:r>
      <w:proofErr w:type="spellStart"/>
      <w:r>
        <w:t>микромирa</w:t>
      </w:r>
      <w:proofErr w:type="spellEnd"/>
      <w:r>
        <w:t xml:space="preserve"> и его роли в большой картине космической биологии.</w:t>
      </w:r>
    </w:p>
    <w:p w:rsidR="00F61A72" w:rsidRDefault="00F61A72" w:rsidP="00F61A72">
      <w:r>
        <w:t>Важной областью исследований вирусологии является также исследование влияния вирусов на морскую экосистему. Моря и океаны занимают значительную часть поверхности Земли и играют важную роль в поддержании жизни на планете. Вирусы в морской среде, такие как бактериофаги, оказывают огромное воздействие на морские бактерии и микроорганизмы, регулируя их популяц</w:t>
      </w:r>
      <w:r>
        <w:t>ии и биогеохимические процессы.</w:t>
      </w:r>
    </w:p>
    <w:p w:rsidR="00F61A72" w:rsidRDefault="00F61A72" w:rsidP="00F61A72">
      <w:r>
        <w:t>Множество исследований показывают, что вирусы в морских водах могут влиять на круговорот элементов в морской экосистеме, такие как углерод и азот. Они способствуют разложению органических веществ и перераспределению питательных веществ, что в свою очередь влияет на жизнь морских организмов</w:t>
      </w:r>
      <w:r>
        <w:t xml:space="preserve"> и морские биохимические циклы.</w:t>
      </w:r>
    </w:p>
    <w:p w:rsidR="00F61A72" w:rsidRDefault="00F61A72" w:rsidP="00F61A72">
      <w:r>
        <w:t>Бактериофаги, например, играют важную роль в контроле популяции бактерий в морях. Их влияние на морскую экосистему трудно переоценить, поскольку микроорганизмы составляют основу пищевой цепи, а также участвуют в биогеохимических процессах, вкл</w:t>
      </w:r>
      <w:r>
        <w:t>ючая фиксацию углерода и азота.</w:t>
      </w:r>
    </w:p>
    <w:p w:rsidR="00F61A72" w:rsidRDefault="00F61A72" w:rsidP="00F61A72">
      <w:r>
        <w:t>Кроме того, изучение вирусов в морской среде может помочь нам лучше понять адаптацию жизни к экстремальным условиям, таким как высокое давление, низкие температуры и отсутствие света на глубинах океана. Некоторые вирусы обитают в глубинах морей, где нет солнечного света, и они развивают уникальные мех</w:t>
      </w:r>
      <w:r>
        <w:t>анизмы выживания и репродукции.</w:t>
      </w:r>
    </w:p>
    <w:p w:rsidR="00F61A72" w:rsidRPr="00F61A72" w:rsidRDefault="00F61A72" w:rsidP="00F61A72">
      <w:r>
        <w:t xml:space="preserve">Исследования в области вирусологии в морской экосистеме имеют важное практическое значение для управления морскими ресурсами, а также для понимания изменений в морской биологии в </w:t>
      </w:r>
      <w:r>
        <w:lastRenderedPageBreak/>
        <w:t>контексте изменения климата и загрязнения морей. Это напоминает нам о том, как важно беречь и изучать морские экосистемы для будущего нашей планеты.</w:t>
      </w:r>
      <w:bookmarkEnd w:id="0"/>
    </w:p>
    <w:sectPr w:rsidR="00F61A72" w:rsidRPr="00F6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50"/>
    <w:rsid w:val="00547F50"/>
    <w:rsid w:val="00F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8781"/>
  <w15:chartTrackingRefBased/>
  <w15:docId w15:val="{22D69D45-EFAF-4998-A181-30EB699E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A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2023-10-15T18:44:00Z</dcterms:created>
  <dcterms:modified xsi:type="dcterms:W3CDTF">2023-10-15T18:45:00Z</dcterms:modified>
</cp:coreProperties>
</file>