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12" w:rsidRDefault="003F1470" w:rsidP="003F1470">
      <w:pPr>
        <w:pStyle w:val="1"/>
        <w:jc w:val="center"/>
      </w:pPr>
      <w:r w:rsidRPr="003F1470">
        <w:t>Профилактика инфекций в полевых госпиталях</w:t>
      </w:r>
    </w:p>
    <w:p w:rsidR="003F1470" w:rsidRDefault="003F1470" w:rsidP="003F1470"/>
    <w:p w:rsidR="003F1470" w:rsidRDefault="003F1470" w:rsidP="003F1470">
      <w:bookmarkStart w:id="0" w:name="_GoBack"/>
      <w:r>
        <w:t>Профилактика инфекционных заболеваний в полевых госпиталях является одной из ключевых задач военно-полевой хирургии, так как инфекции могут стать причиной тяжелых осложнений и даже смерти раненых. Важность этой задачи усиливается в условиях боевых действий, где риск заражения повышен из-за ограниченных возможностей по обесп</w:t>
      </w:r>
      <w:r>
        <w:t>ечению стерильности и асептики.</w:t>
      </w:r>
    </w:p>
    <w:p w:rsidR="003F1470" w:rsidRDefault="003F1470" w:rsidP="003F1470">
      <w:r>
        <w:t>Одним из главных методов профилактики инфекций является соблюдение правил антисептики и асептики при оказании первой помощи, перевязке ран и проведении оперативных вмешательств. Обучение медицинского персонала и военнослужащих этим правилам, а также контроль за их исполнением, играет важную роль в предотвра</w:t>
      </w:r>
      <w:r>
        <w:t>щении распространения инфекций.</w:t>
      </w:r>
    </w:p>
    <w:p w:rsidR="003F1470" w:rsidRDefault="003F1470" w:rsidP="003F1470">
      <w:r>
        <w:t xml:space="preserve">Также важным является использование антибиотиков и других антимикробных средств с целью профилактики развития инфекционных осложнений. При этом необходимо тщательно подбирать препараты и контролировать их применение, чтобы избежать развития устойчивости </w:t>
      </w:r>
      <w:r>
        <w:t>микроорганизмов к антибиотикам.</w:t>
      </w:r>
    </w:p>
    <w:p w:rsidR="003F1470" w:rsidRDefault="003F1470" w:rsidP="003F1470">
      <w:r>
        <w:t>В полевых условиях особое внимание следует уделить также профилактике госпитальных инфекций, которые могут распространяться в условиях ограниченных возможностей по обеспечению идеальной чистоты и дезинфекции. Для этого необходимо обеспечивать регулярную дезинфекцию помещений, медицинского оборудования и инструментов, а также соблюдат</w:t>
      </w:r>
      <w:r>
        <w:t>ь правила по уходу за ранеными.</w:t>
      </w:r>
    </w:p>
    <w:p w:rsidR="003F1470" w:rsidRDefault="003F1470" w:rsidP="003F1470">
      <w:r>
        <w:t>Профилактика инфекций в полевых госпиталях также включает в себя организацию правильного питания и поддержание иммунитета раненых, что снижает риск развития инфекционных осложнений.</w:t>
      </w:r>
    </w:p>
    <w:p w:rsidR="003F1470" w:rsidRDefault="003F1470" w:rsidP="003F1470">
      <w:r>
        <w:t>Контроль и мониторинг за соблюдением протоколов и стандартов антисептики и асептики также играют критически важную роль в профилактике инфекций. Внедрение системы качества и безопасности пациентов способствует улучшению медицинской практики и повышению эффективност</w:t>
      </w:r>
      <w:r>
        <w:t>и профилактических мероприятий.</w:t>
      </w:r>
    </w:p>
    <w:p w:rsidR="003F1470" w:rsidRDefault="003F1470" w:rsidP="003F1470">
      <w:r>
        <w:t xml:space="preserve">Борьба с распространением устойчивых к антибиотикам штаммов микроорганизмов является еще одной важной частью профилактики. Использование бактериофагов, </w:t>
      </w:r>
      <w:proofErr w:type="spellStart"/>
      <w:r>
        <w:t>фитопрепаратов</w:t>
      </w:r>
      <w:proofErr w:type="spellEnd"/>
      <w:r>
        <w:t xml:space="preserve"> и </w:t>
      </w:r>
      <w:proofErr w:type="spellStart"/>
      <w:r>
        <w:t>пробиотиков</w:t>
      </w:r>
      <w:proofErr w:type="spellEnd"/>
      <w:r>
        <w:t xml:space="preserve"> может быть перспективным направлением в предотвращении развития резистентности к антибиотикам и борьбе с инфекционными агентами.</w:t>
      </w:r>
    </w:p>
    <w:p w:rsidR="003F1470" w:rsidRDefault="003F1470" w:rsidP="003F1470">
      <w:r>
        <w:t>Кроме того, важность имеет рациональное использование медицинских ресурсов, оптимизация системы закупок и логистики, что способствует своевременному и качественному обеспечению медицинских учреждений необходимыми препаратами, материалами и оборудованием.</w:t>
      </w:r>
    </w:p>
    <w:p w:rsidR="003F1470" w:rsidRDefault="003F1470" w:rsidP="003F1470">
      <w:r>
        <w:t>Не следует забывать и о психологической поддержке как медицинского персонала, так и пациентов, так как стресс и психоэмоциональное напряжение могут снижать эффективность иммунной системы и увеличивать риск развития инфекционных осложнений.</w:t>
      </w:r>
    </w:p>
    <w:p w:rsidR="003F1470" w:rsidRPr="003F1470" w:rsidRDefault="003F1470" w:rsidP="003F1470">
      <w:r>
        <w:t>В заключение, профилактика инфекций в полевых госпиталях требует комплексного и многоаспектного подхода, включая обучение, использование антисептиков, антибиотиков, проведение дезинфекции, а также поддержание общего состояния организма раненых на должном уровне.</w:t>
      </w:r>
      <w:bookmarkEnd w:id="0"/>
    </w:p>
    <w:sectPr w:rsidR="003F1470" w:rsidRPr="003F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12"/>
    <w:rsid w:val="00107E12"/>
    <w:rsid w:val="003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DC35"/>
  <w15:chartTrackingRefBased/>
  <w15:docId w15:val="{DE091D19-F231-4F5B-ABAA-57619352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2023-10-16T03:50:00Z</dcterms:created>
  <dcterms:modified xsi:type="dcterms:W3CDTF">2023-10-16T03:52:00Z</dcterms:modified>
</cp:coreProperties>
</file>