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36" w:rsidRDefault="00172E0C" w:rsidP="00172E0C">
      <w:pPr>
        <w:pStyle w:val="1"/>
        <w:jc w:val="center"/>
      </w:pPr>
      <w:r w:rsidRPr="00172E0C">
        <w:t>Психологическая подготовка военных хирургов к работе в стрессовых условиях</w:t>
      </w:r>
    </w:p>
    <w:p w:rsidR="00172E0C" w:rsidRDefault="00172E0C" w:rsidP="00172E0C"/>
    <w:p w:rsidR="00172E0C" w:rsidRDefault="00172E0C" w:rsidP="00172E0C">
      <w:bookmarkStart w:id="0" w:name="_GoBack"/>
      <w:r>
        <w:t>Военно-полевая хирургия представляет собой отрасль медицины, которая олицетворяет собой уникальную и чрезвычайно важную область военной медицины. Военные хирурги, работающие на поле боя или в условиях вооруженных конфликтов, сталкиваются с уникальными вызовами и стрессовыми ситуациями. Психологическая подготовка играет ключевую роль в обеспечении эффективности и профессионализма военных хир</w:t>
      </w:r>
      <w:r>
        <w:t>ургов в таких сложных условиях.</w:t>
      </w:r>
    </w:p>
    <w:p w:rsidR="00172E0C" w:rsidRDefault="00172E0C" w:rsidP="00172E0C">
      <w:r>
        <w:t>Основная цель психологической подготовки военных хирургов заключается в том, чтобы помочь им справляться с стрессом и травматическими ситуациями, которые они могут встретить на поле боя. Это включает в себя разработку стрессоустойчивости, управление аффективными реакциями, улучшение коммуникативных навыков и развитие способности быстро и эффективно принимать р</w:t>
      </w:r>
      <w:r>
        <w:t>ешения в критических ситуациях.</w:t>
      </w:r>
    </w:p>
    <w:p w:rsidR="00172E0C" w:rsidRDefault="00172E0C" w:rsidP="00172E0C">
      <w:r>
        <w:t xml:space="preserve">Важным аспектом психологической подготовки является </w:t>
      </w:r>
      <w:proofErr w:type="spellStart"/>
      <w:r>
        <w:t>симуляционное</w:t>
      </w:r>
      <w:proofErr w:type="spellEnd"/>
      <w:r>
        <w:t xml:space="preserve"> обучение, которое позволяет военным хирургам практиковаться в реалистичных условиях, имитирующих боевые операции. Это помогает им адаптироваться к стрессовым ситуациям, развивать навыки срочной медицинской помощи и совершенствовать свои навык</w:t>
      </w:r>
      <w:r>
        <w:t>и хирургического вмешательства.</w:t>
      </w:r>
    </w:p>
    <w:p w:rsidR="00172E0C" w:rsidRDefault="00172E0C" w:rsidP="00172E0C">
      <w:r>
        <w:t xml:space="preserve">Кроме того, психологическая подготовка включает в себя обучение механизмам </w:t>
      </w:r>
      <w:proofErr w:type="spellStart"/>
      <w:r>
        <w:t>саморегуляции</w:t>
      </w:r>
      <w:proofErr w:type="spellEnd"/>
      <w:r>
        <w:t xml:space="preserve"> и методам снятия стресса. Важно, чтобы военные хирурги знали, как поддерживать свое физическое и психическое здоровье в условиях ограниченн</w:t>
      </w:r>
      <w:r>
        <w:t>ых ресурсов и высокой нагрузки.</w:t>
      </w:r>
    </w:p>
    <w:p w:rsidR="00172E0C" w:rsidRDefault="00172E0C" w:rsidP="00172E0C">
      <w:r>
        <w:t>Психологическая подготовка также уделяет внимание этическим и моральным вопросам, с которыми могут столкнуться военные хирурги, особенно при работе с ранеными военнопленными или мирными гражданами.</w:t>
      </w:r>
    </w:p>
    <w:p w:rsidR="00172E0C" w:rsidRDefault="00172E0C" w:rsidP="00172E0C">
      <w:r>
        <w:t>Важным аспектом психологической подготовки военных хирургов является также обучение эффективному сотрудничеству и командной работе. На поле боя сотрудничество между медицинскими специалистами, санитарами и другими военными персоналом может быть критически важным для быстрого и усп</w:t>
      </w:r>
      <w:r>
        <w:t>ешного оказания помощи раненым.</w:t>
      </w:r>
    </w:p>
    <w:p w:rsidR="00172E0C" w:rsidRDefault="00172E0C" w:rsidP="00172E0C">
      <w:r>
        <w:t>Командная работа требует от военных хирургов не только технических навыков, но и способности эффективно координировать действия в экстренных ситуациях. Психологическая подготовка помогает развивать эти навыки, что способствует снижению риска ошибок и повышен</w:t>
      </w:r>
      <w:r>
        <w:t>ию качества медицинской помощи.</w:t>
      </w:r>
    </w:p>
    <w:p w:rsidR="00172E0C" w:rsidRDefault="00172E0C" w:rsidP="00172E0C">
      <w:r>
        <w:t>Таким образом, психологическая подготовка военных хирургов представляет собой комплексный и многосторонний процесс, охватывающий различные аспекты их профессиональной деятельности. Она является неотъемлемой частью обучения военных медицинских специалистов и способствует сохранению жизней и здоровья на поле боя.</w:t>
      </w:r>
    </w:p>
    <w:p w:rsidR="00172E0C" w:rsidRPr="00172E0C" w:rsidRDefault="00172E0C" w:rsidP="00172E0C">
      <w:r>
        <w:t>В заключение, психологическая подготовка военных хирургов играет важную роль в обеспечении успешной и эффективной медицинской помощи на поле боя. Она помогает им справляться с стрессом, развивать необходимые навыки и морально подготавливаться к сложным этическим решениям. Эффективная психологическая подготовка способствует улучшению результатов лечения и спасению жизней на поле боя.</w:t>
      </w:r>
      <w:bookmarkEnd w:id="0"/>
    </w:p>
    <w:sectPr w:rsidR="00172E0C" w:rsidRPr="00172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36"/>
    <w:rsid w:val="00172E0C"/>
    <w:rsid w:val="00CA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33730"/>
  <w15:chartTrackingRefBased/>
  <w15:docId w15:val="{9AA824C8-6E84-4F3C-A000-33D0A101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2E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E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2023-10-16T04:52:00Z</dcterms:created>
  <dcterms:modified xsi:type="dcterms:W3CDTF">2023-10-16T04:53:00Z</dcterms:modified>
</cp:coreProperties>
</file>