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05" w:rsidRDefault="00C166E7" w:rsidP="00C166E7">
      <w:pPr>
        <w:pStyle w:val="1"/>
        <w:jc w:val="center"/>
      </w:pPr>
      <w:r w:rsidRPr="00C166E7">
        <w:t>Применение нейрохирургии в военной медицине</w:t>
      </w:r>
    </w:p>
    <w:p w:rsidR="00C166E7" w:rsidRDefault="00C166E7" w:rsidP="00C166E7"/>
    <w:p w:rsidR="00C166E7" w:rsidRDefault="00C166E7" w:rsidP="00C166E7">
      <w:bookmarkStart w:id="0" w:name="_GoBack"/>
      <w:r>
        <w:t>Нейрохирургия в военной медицине играет важную роль в оказании помощи военнослужащим, получившим головные и спинальные травмы, а также при других нейрохирургических патологиях. В этом реферате рассмотрим применение нейрохирургии в военной медицине и её осо</w:t>
      </w:r>
      <w:r>
        <w:t>бенности.</w:t>
      </w:r>
    </w:p>
    <w:p w:rsidR="00C166E7" w:rsidRDefault="00C166E7" w:rsidP="00C166E7">
      <w:r>
        <w:t xml:space="preserve">Одной из основных задач нейрохирургии в военной медицине является оказание медицинской помощи военнослужащим с тяжелыми черепно-мозговыми и спинальными повреждениями, которые могут возникнуть в результате военных конфликтов и боевых действий. Эти травмы могут быть вызваны осколками снарядов, взрывами, </w:t>
      </w:r>
      <w:r>
        <w:t>пулями и другими видами оружия.</w:t>
      </w:r>
    </w:p>
    <w:p w:rsidR="00C166E7" w:rsidRDefault="00C166E7" w:rsidP="00C166E7">
      <w:r>
        <w:t>Особенностью нейрохирургической помощи в военной медицине является необходимость проведения операций на передовой линии, в условиях временных медицинских пунктов или даже на поле боя. В таких ситуациях медицинский персонал должен быстро и точно диагностировать</w:t>
      </w:r>
      <w:r>
        <w:t>,</w:t>
      </w:r>
      <w:r>
        <w:t xml:space="preserve"> и лечить тяжелые повреждения головы и спины, а также обеспечивать стабильное состояние пациента для пос</w:t>
      </w:r>
      <w:r>
        <w:t>ледующей эвакуации в стационар.</w:t>
      </w:r>
    </w:p>
    <w:p w:rsidR="00C166E7" w:rsidRDefault="00C166E7" w:rsidP="00C166E7">
      <w:r>
        <w:t xml:space="preserve">Еще одним важным аспектом нейрохирургии в военной медицине является использование современных технологий и оборудования, таких как </w:t>
      </w:r>
      <w:proofErr w:type="spellStart"/>
      <w:r>
        <w:t>нейронавигация</w:t>
      </w:r>
      <w:proofErr w:type="spellEnd"/>
      <w:r>
        <w:t xml:space="preserve"> и </w:t>
      </w:r>
      <w:proofErr w:type="spellStart"/>
      <w:r>
        <w:t>нейромониторинг</w:t>
      </w:r>
      <w:proofErr w:type="spellEnd"/>
      <w:r>
        <w:t>. Эти инструменты позволяют хирургам более точно определять местоположение повреждений и минимизировать риски во время операции.</w:t>
      </w:r>
    </w:p>
    <w:p w:rsidR="00C166E7" w:rsidRDefault="00C166E7" w:rsidP="00C166E7">
      <w:r>
        <w:t>Нейрохирургия в военной медицине также занимается лечением последствий травматических повреждений, таких как посттравматическая эпилепсия, головные боли и неврологические нарушения. Это важно для обеспечения военнослужащих полноценной реабилитацией и их возвращением к боевой готовности.</w:t>
      </w:r>
    </w:p>
    <w:p w:rsidR="00C166E7" w:rsidRDefault="00C166E7" w:rsidP="00C166E7">
      <w:r w:rsidRPr="00C166E7">
        <w:t>Таким образом, нейрохирургия в военной медицине остается важной и высокотехнологичной областью, специализирующейся на лечении тяжелых нейрохирургических повреждений, полученных во время военных конфликтов. Она требует высокой квалификации медицинского персонала, современного оборудования и оперативных действий на передовой. Нейрохирургические методы и технологии продолжают совершенствоваться, что позволяет улучшать прогнозы и качество жизни военнослужащих, получивших нейрохирургические повреждения. Внимание к этой области медицины и дальнейшие исследования помогут сделать нейрохирургическую помощь более эффективной и доступной для военного персонала.</w:t>
      </w:r>
    </w:p>
    <w:p w:rsidR="00C166E7" w:rsidRDefault="00C166E7" w:rsidP="00C166E7">
      <w:r>
        <w:t xml:space="preserve">Несмотря на все сложности и вызовы, с которыми сталкиваются нейрохирурги в военное время, их работа остается критически важной для спасения жизней и восстановления здоровья военнослужащих. Современные методы нейрохирургии, такие как удаленное </w:t>
      </w:r>
      <w:proofErr w:type="spellStart"/>
      <w:r>
        <w:t>мониторирование</w:t>
      </w:r>
      <w:proofErr w:type="spellEnd"/>
      <w:r>
        <w:t xml:space="preserve"> и консультации с использованием телемедицины, позволяют расширить доступ к экспертной помощи даже в удаленных и опасных зонах. Это способствует улучшению прогнозов и результатов для пациентов с ней</w:t>
      </w:r>
      <w:r>
        <w:t>рохирургическими повреждениями.</w:t>
      </w:r>
    </w:p>
    <w:p w:rsidR="00C166E7" w:rsidRDefault="00C166E7" w:rsidP="00C166E7">
      <w:r>
        <w:t>С учетом постоянного развития медицинской науки и технологий можно ожидать, что будущее нейрохирургии в военной медицине будет связано с дальнейшим усовершенствованием методов диагностики и лечения, а также улучшением системы медицинской эвакуации и организации медицинской п</w:t>
      </w:r>
      <w:r>
        <w:t>омощи на поле боя.</w:t>
      </w:r>
    </w:p>
    <w:p w:rsidR="00C166E7" w:rsidRDefault="00C166E7" w:rsidP="00C166E7">
      <w:r>
        <w:t>Несмотря на сложности, с которыми сталкиваются военные нейрохирурги, их преданность, профессионализм и стремление спасать жизни делают эту область медицины неотъемлемой частью системы военного здравоохранения.</w:t>
      </w:r>
    </w:p>
    <w:p w:rsidR="00C166E7" w:rsidRPr="00C166E7" w:rsidRDefault="00C166E7" w:rsidP="00C166E7">
      <w:r>
        <w:lastRenderedPageBreak/>
        <w:t>В заключение, нейрохирургия играет ключевую роль в военной медицине, обеспечивая высокоточное и эффективное лечение военнослужащих с нейрохирургическими патологиями и травмами. Эта область хирургии продолжает развиваться и внедрять новейшие методики и технологии для улучшения результатов лечения и спасения жизней на передовой линии.</w:t>
      </w:r>
      <w:bookmarkEnd w:id="0"/>
    </w:p>
    <w:sectPr w:rsidR="00C166E7" w:rsidRPr="00C1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05"/>
    <w:rsid w:val="00265405"/>
    <w:rsid w:val="00C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F2A"/>
  <w15:chartTrackingRefBased/>
  <w15:docId w15:val="{B1654910-9EA8-4F35-9CCF-FBB8892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2023-10-16T05:26:00Z</dcterms:created>
  <dcterms:modified xsi:type="dcterms:W3CDTF">2023-10-16T05:28:00Z</dcterms:modified>
</cp:coreProperties>
</file>