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AC3" w:rsidRDefault="00A8051F" w:rsidP="00A8051F">
      <w:pPr>
        <w:pStyle w:val="1"/>
      </w:pPr>
      <w:proofErr w:type="spellStart"/>
      <w:r w:rsidRPr="00A8051F">
        <w:t>Психологическая</w:t>
      </w:r>
      <w:proofErr w:type="spellEnd"/>
      <w:r w:rsidRPr="00A8051F">
        <w:t xml:space="preserve"> </w:t>
      </w:r>
      <w:proofErr w:type="spellStart"/>
      <w:r w:rsidRPr="00A8051F">
        <w:t>подготовка</w:t>
      </w:r>
      <w:proofErr w:type="spellEnd"/>
      <w:r w:rsidRPr="00A8051F">
        <w:t xml:space="preserve"> к </w:t>
      </w:r>
      <w:proofErr w:type="spellStart"/>
      <w:r w:rsidRPr="00A8051F">
        <w:t>боевым</w:t>
      </w:r>
      <w:proofErr w:type="spellEnd"/>
      <w:r w:rsidRPr="00A8051F">
        <w:t xml:space="preserve"> </w:t>
      </w:r>
      <w:proofErr w:type="spellStart"/>
      <w:r w:rsidRPr="00A8051F">
        <w:t>действиям</w:t>
      </w:r>
      <w:proofErr w:type="spellEnd"/>
    </w:p>
    <w:p w:rsidR="00A8051F" w:rsidRPr="00A8051F" w:rsidRDefault="00A8051F" w:rsidP="00A8051F">
      <w:pPr>
        <w:rPr>
          <w:lang w:val="ru-RU"/>
        </w:rPr>
      </w:pPr>
      <w:r w:rsidRPr="00A8051F">
        <w:rPr>
          <w:i/>
          <w:iCs/>
          <w:lang w:val="ru-RU"/>
        </w:rPr>
        <w:t>Психологическая подготовка к боевым действиям</w:t>
      </w:r>
      <w:r w:rsidRPr="00A8051F">
        <w:rPr>
          <w:lang w:val="ru-RU"/>
        </w:rPr>
        <w:t xml:space="preserve"> представляет собой неотъемлемую часть обучения военнослужащих и имеет важное значение для успешного выполнения боевых задач. Этот процесс направлен на формирование у военнослужащих психологической устойчивости, стрессоустойчивости и способности принимать решения в сложных ситуациях. В данном реферате рассмотрим ключевые аспекты психологической подготовки к боевым действиям.</w:t>
      </w:r>
    </w:p>
    <w:p w:rsidR="00A8051F" w:rsidRPr="00A8051F" w:rsidRDefault="00A8051F" w:rsidP="00A8051F">
      <w:pPr>
        <w:pStyle w:val="2"/>
        <w:rPr>
          <w:lang w:val="ru-RU"/>
        </w:rPr>
      </w:pPr>
      <w:r w:rsidRPr="00A8051F">
        <w:rPr>
          <w:lang w:val="ru-RU"/>
        </w:rPr>
        <w:t>1. П</w:t>
      </w:r>
      <w:r>
        <w:rPr>
          <w:lang w:val="ru-RU"/>
        </w:rPr>
        <w:t>онимание стресса и его эффектов</w:t>
      </w:r>
    </w:p>
    <w:p w:rsidR="00A8051F" w:rsidRPr="00A8051F" w:rsidRDefault="00A8051F" w:rsidP="00A8051F">
      <w:pPr>
        <w:numPr>
          <w:ilvl w:val="0"/>
          <w:numId w:val="1"/>
        </w:numPr>
        <w:rPr>
          <w:lang w:val="ru-RU"/>
        </w:rPr>
      </w:pPr>
      <w:r w:rsidRPr="00A8051F">
        <w:rPr>
          <w:i/>
          <w:iCs/>
          <w:lang w:val="ru-RU"/>
        </w:rPr>
        <w:t>Психологический стресс</w:t>
      </w:r>
      <w:r w:rsidRPr="00A8051F">
        <w:rPr>
          <w:lang w:val="ru-RU"/>
        </w:rPr>
        <w:t xml:space="preserve"> - это негативная реакция организма на внешние факторы, которые создают давление или требуют адаптации.</w:t>
      </w:r>
    </w:p>
    <w:p w:rsidR="00A8051F" w:rsidRPr="00A8051F" w:rsidRDefault="00A8051F" w:rsidP="00A8051F">
      <w:pPr>
        <w:numPr>
          <w:ilvl w:val="0"/>
          <w:numId w:val="1"/>
        </w:numPr>
        <w:rPr>
          <w:lang w:val="ru-RU"/>
        </w:rPr>
      </w:pPr>
      <w:r w:rsidRPr="00A8051F">
        <w:rPr>
          <w:lang w:val="ru-RU"/>
        </w:rPr>
        <w:t>Военные должны осознавать, что стресс - нормальная реакция на экстремальные ситуации и что правильная психологическая подготовка помогает справиться со стрессом.</w:t>
      </w:r>
    </w:p>
    <w:p w:rsidR="00A8051F" w:rsidRPr="00A8051F" w:rsidRDefault="00A8051F" w:rsidP="00A8051F">
      <w:pPr>
        <w:pStyle w:val="2"/>
      </w:pPr>
      <w:r w:rsidRPr="00A8051F">
        <w:t xml:space="preserve">2. </w:t>
      </w:r>
      <w:proofErr w:type="spellStart"/>
      <w:r w:rsidRPr="00A8051F">
        <w:t>Развит</w:t>
      </w:r>
      <w:r>
        <w:t>ие</w:t>
      </w:r>
      <w:proofErr w:type="spellEnd"/>
      <w:r>
        <w:t xml:space="preserve"> </w:t>
      </w:r>
      <w:proofErr w:type="spellStart"/>
      <w:r>
        <w:t>психологической</w:t>
      </w:r>
      <w:proofErr w:type="spellEnd"/>
      <w:r>
        <w:t xml:space="preserve"> </w:t>
      </w:r>
      <w:proofErr w:type="spellStart"/>
      <w:r>
        <w:t>устойчивости</w:t>
      </w:r>
      <w:proofErr w:type="spellEnd"/>
    </w:p>
    <w:p w:rsidR="00A8051F" w:rsidRPr="00A8051F" w:rsidRDefault="00A8051F" w:rsidP="00A8051F">
      <w:pPr>
        <w:numPr>
          <w:ilvl w:val="0"/>
          <w:numId w:val="2"/>
        </w:numPr>
        <w:rPr>
          <w:lang w:val="ru-RU"/>
        </w:rPr>
      </w:pPr>
      <w:r w:rsidRPr="00A8051F">
        <w:rPr>
          <w:lang w:val="ru-RU"/>
        </w:rPr>
        <w:t>Психологическая устойчивость включает в себя умение адаптироваться к переменам, сохранять хладнокровие и принимать решения даже в критических ситуациях.</w:t>
      </w:r>
    </w:p>
    <w:p w:rsidR="00A8051F" w:rsidRPr="00A8051F" w:rsidRDefault="00A8051F" w:rsidP="00A8051F">
      <w:pPr>
        <w:numPr>
          <w:ilvl w:val="0"/>
          <w:numId w:val="2"/>
        </w:numPr>
        <w:rPr>
          <w:lang w:val="ru-RU"/>
        </w:rPr>
      </w:pPr>
      <w:r w:rsidRPr="00A8051F">
        <w:rPr>
          <w:lang w:val="ru-RU"/>
        </w:rPr>
        <w:t xml:space="preserve">Военные обучаются стратегиям </w:t>
      </w:r>
      <w:proofErr w:type="spellStart"/>
      <w:r w:rsidRPr="00A8051F">
        <w:rPr>
          <w:lang w:val="ru-RU"/>
        </w:rPr>
        <w:t>справления</w:t>
      </w:r>
      <w:proofErr w:type="spellEnd"/>
      <w:r w:rsidRPr="00A8051F">
        <w:rPr>
          <w:lang w:val="ru-RU"/>
        </w:rPr>
        <w:t xml:space="preserve"> с различными видами стресса и тренируются в управлении своими эмоциями.</w:t>
      </w:r>
    </w:p>
    <w:p w:rsidR="00A8051F" w:rsidRPr="00A8051F" w:rsidRDefault="00A8051F" w:rsidP="00A8051F">
      <w:pPr>
        <w:pStyle w:val="2"/>
      </w:pPr>
      <w:r w:rsidRPr="00A8051F">
        <w:t xml:space="preserve">3. </w:t>
      </w:r>
      <w:proofErr w:type="spellStart"/>
      <w:r w:rsidRPr="00A8051F">
        <w:t>Обучение</w:t>
      </w:r>
      <w:proofErr w:type="spellEnd"/>
      <w:r w:rsidRPr="00A8051F">
        <w:t xml:space="preserve"> </w:t>
      </w:r>
      <w:proofErr w:type="spellStart"/>
      <w:r w:rsidRPr="00A8051F">
        <w:t>нав</w:t>
      </w:r>
      <w:r>
        <w:t>ыкам</w:t>
      </w:r>
      <w:proofErr w:type="spellEnd"/>
      <w:r>
        <w:t xml:space="preserve"> </w:t>
      </w:r>
      <w:proofErr w:type="spellStart"/>
      <w:r>
        <w:t>принятия</w:t>
      </w:r>
      <w:proofErr w:type="spellEnd"/>
      <w:r>
        <w:t xml:space="preserve"> </w:t>
      </w:r>
      <w:proofErr w:type="spellStart"/>
      <w:r>
        <w:t>решений</w:t>
      </w:r>
      <w:proofErr w:type="spellEnd"/>
    </w:p>
    <w:p w:rsidR="00A8051F" w:rsidRPr="00A8051F" w:rsidRDefault="00A8051F" w:rsidP="00A8051F">
      <w:pPr>
        <w:numPr>
          <w:ilvl w:val="0"/>
          <w:numId w:val="3"/>
        </w:numPr>
        <w:rPr>
          <w:lang w:val="ru-RU"/>
        </w:rPr>
      </w:pPr>
      <w:r w:rsidRPr="00A8051F">
        <w:rPr>
          <w:lang w:val="ru-RU"/>
        </w:rPr>
        <w:t>Военные должны быть способными принимать взвешенные и обоснованные решения в условиях неопределенности и опасности.</w:t>
      </w:r>
    </w:p>
    <w:p w:rsidR="00A8051F" w:rsidRPr="00A8051F" w:rsidRDefault="00A8051F" w:rsidP="00A8051F">
      <w:pPr>
        <w:numPr>
          <w:ilvl w:val="0"/>
          <w:numId w:val="3"/>
        </w:numPr>
        <w:rPr>
          <w:lang w:val="ru-RU"/>
        </w:rPr>
      </w:pPr>
      <w:r w:rsidRPr="00A8051F">
        <w:rPr>
          <w:lang w:val="ru-RU"/>
        </w:rPr>
        <w:t>Основой этого обучения является разработка методик анализа ситуации, определения приоритетов и выбора оптимального варианта действий.</w:t>
      </w:r>
    </w:p>
    <w:p w:rsidR="00A8051F" w:rsidRPr="00A8051F" w:rsidRDefault="00A8051F" w:rsidP="00A8051F">
      <w:pPr>
        <w:pStyle w:val="2"/>
      </w:pPr>
      <w:r>
        <w:t xml:space="preserve">4. </w:t>
      </w:r>
      <w:proofErr w:type="spellStart"/>
      <w:r>
        <w:t>Командная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и </w:t>
      </w:r>
      <w:proofErr w:type="spellStart"/>
      <w:r>
        <w:t>доверие</w:t>
      </w:r>
      <w:proofErr w:type="spellEnd"/>
    </w:p>
    <w:p w:rsidR="00A8051F" w:rsidRPr="00A8051F" w:rsidRDefault="00A8051F" w:rsidP="00A8051F">
      <w:pPr>
        <w:numPr>
          <w:ilvl w:val="0"/>
          <w:numId w:val="4"/>
        </w:numPr>
        <w:rPr>
          <w:lang w:val="ru-RU"/>
        </w:rPr>
      </w:pPr>
      <w:r w:rsidRPr="00A8051F">
        <w:rPr>
          <w:lang w:val="ru-RU"/>
        </w:rPr>
        <w:t>Командная работа играет ключевую роль в боевых действиях, поэтому военные обучаются сотрудничеству и взаимодействию с товарищами.</w:t>
      </w:r>
    </w:p>
    <w:p w:rsidR="00A8051F" w:rsidRPr="00A8051F" w:rsidRDefault="00A8051F" w:rsidP="00A8051F">
      <w:pPr>
        <w:numPr>
          <w:ilvl w:val="0"/>
          <w:numId w:val="4"/>
        </w:numPr>
        <w:rPr>
          <w:lang w:val="ru-RU"/>
        </w:rPr>
      </w:pPr>
      <w:r w:rsidRPr="00A8051F">
        <w:rPr>
          <w:lang w:val="ru-RU"/>
        </w:rPr>
        <w:t>Доверие между членами команды и уверенность в их навыках являются основой успешного выполнения задач.</w:t>
      </w:r>
    </w:p>
    <w:p w:rsidR="00A8051F" w:rsidRPr="00A8051F" w:rsidRDefault="00A8051F" w:rsidP="00A8051F">
      <w:pPr>
        <w:pStyle w:val="2"/>
      </w:pPr>
      <w:r w:rsidRPr="00A8051F">
        <w:t xml:space="preserve">5. </w:t>
      </w:r>
      <w:proofErr w:type="spellStart"/>
      <w:r w:rsidRPr="00A8051F">
        <w:t>Ада</w:t>
      </w:r>
      <w:r>
        <w:t>птация</w:t>
      </w:r>
      <w:proofErr w:type="spellEnd"/>
      <w:r>
        <w:t xml:space="preserve"> к </w:t>
      </w:r>
      <w:proofErr w:type="spellStart"/>
      <w:r>
        <w:t>экстремальным</w:t>
      </w:r>
      <w:proofErr w:type="spellEnd"/>
      <w:r>
        <w:t xml:space="preserve"> </w:t>
      </w:r>
      <w:proofErr w:type="spellStart"/>
      <w:r>
        <w:t>условиям</w:t>
      </w:r>
      <w:proofErr w:type="spellEnd"/>
    </w:p>
    <w:p w:rsidR="00A8051F" w:rsidRPr="00A8051F" w:rsidRDefault="00A8051F" w:rsidP="00A8051F">
      <w:pPr>
        <w:numPr>
          <w:ilvl w:val="0"/>
          <w:numId w:val="5"/>
        </w:numPr>
        <w:rPr>
          <w:lang w:val="ru-RU"/>
        </w:rPr>
      </w:pPr>
      <w:r w:rsidRPr="00A8051F">
        <w:rPr>
          <w:lang w:val="ru-RU"/>
        </w:rPr>
        <w:t>Военные подвергаются тренировкам в экстремальных условиях, чтобы приобрести опыт и навыки выживания.</w:t>
      </w:r>
    </w:p>
    <w:p w:rsidR="00A8051F" w:rsidRPr="00A8051F" w:rsidRDefault="00A8051F" w:rsidP="00A8051F">
      <w:pPr>
        <w:numPr>
          <w:ilvl w:val="0"/>
          <w:numId w:val="5"/>
        </w:numPr>
        <w:rPr>
          <w:lang w:val="ru-RU"/>
        </w:rPr>
      </w:pPr>
      <w:r w:rsidRPr="00A8051F">
        <w:rPr>
          <w:lang w:val="ru-RU"/>
        </w:rPr>
        <w:t>Это включает в себя обучение техникам выживания, медицинской помощи и адаптации к различным климатическим и географическим условиям.</w:t>
      </w:r>
    </w:p>
    <w:p w:rsidR="00A8051F" w:rsidRPr="00A8051F" w:rsidRDefault="00A8051F" w:rsidP="00A8051F">
      <w:pPr>
        <w:pStyle w:val="2"/>
      </w:pPr>
      <w:r w:rsidRPr="00A8051F">
        <w:t>6</w:t>
      </w:r>
      <w:r>
        <w:t xml:space="preserve">. </w:t>
      </w:r>
      <w:proofErr w:type="spellStart"/>
      <w:r>
        <w:t>Поддержка</w:t>
      </w:r>
      <w:proofErr w:type="spellEnd"/>
      <w:r>
        <w:t xml:space="preserve"> </w:t>
      </w:r>
      <w:proofErr w:type="spellStart"/>
      <w:r>
        <w:t>психологов</w:t>
      </w:r>
      <w:proofErr w:type="spellEnd"/>
      <w:r>
        <w:t xml:space="preserve"> и </w:t>
      </w:r>
      <w:proofErr w:type="spellStart"/>
      <w:r>
        <w:t>врачей</w:t>
      </w:r>
      <w:proofErr w:type="spellEnd"/>
    </w:p>
    <w:p w:rsidR="00A8051F" w:rsidRPr="00A8051F" w:rsidRDefault="00A8051F" w:rsidP="00A8051F">
      <w:pPr>
        <w:numPr>
          <w:ilvl w:val="0"/>
          <w:numId w:val="6"/>
        </w:numPr>
        <w:rPr>
          <w:lang w:val="ru-RU"/>
        </w:rPr>
      </w:pPr>
      <w:r w:rsidRPr="00A8051F">
        <w:rPr>
          <w:lang w:val="ru-RU"/>
        </w:rPr>
        <w:t>Военные имеют доступ к психологической и медицинской поддержке для обсуждения своих эмоций и стрессовых переживаний.</w:t>
      </w:r>
    </w:p>
    <w:p w:rsidR="00A8051F" w:rsidRPr="00A8051F" w:rsidRDefault="00A8051F" w:rsidP="00A8051F">
      <w:pPr>
        <w:numPr>
          <w:ilvl w:val="0"/>
          <w:numId w:val="6"/>
        </w:numPr>
        <w:rPr>
          <w:lang w:val="ru-RU"/>
        </w:rPr>
      </w:pPr>
      <w:r w:rsidRPr="00A8051F">
        <w:rPr>
          <w:lang w:val="ru-RU"/>
        </w:rPr>
        <w:t>Это способствует профилактике ПТСР и других психологических расстройств.</w:t>
      </w:r>
    </w:p>
    <w:p w:rsidR="00A8051F" w:rsidRPr="00A8051F" w:rsidRDefault="00A8051F" w:rsidP="00A8051F">
      <w:pPr>
        <w:pStyle w:val="2"/>
      </w:pPr>
      <w:r>
        <w:lastRenderedPageBreak/>
        <w:t xml:space="preserve">7. </w:t>
      </w:r>
      <w:proofErr w:type="spellStart"/>
      <w:r>
        <w:t>Симуляция</w:t>
      </w:r>
      <w:proofErr w:type="spellEnd"/>
      <w:r>
        <w:t xml:space="preserve"> </w:t>
      </w:r>
      <w:proofErr w:type="spellStart"/>
      <w:r>
        <w:t>боевых</w:t>
      </w:r>
      <w:proofErr w:type="spellEnd"/>
      <w:r>
        <w:t xml:space="preserve"> </w:t>
      </w:r>
      <w:proofErr w:type="spellStart"/>
      <w:r>
        <w:t>ситуаций</w:t>
      </w:r>
      <w:proofErr w:type="spellEnd"/>
    </w:p>
    <w:p w:rsidR="00A8051F" w:rsidRPr="00A8051F" w:rsidRDefault="00A8051F" w:rsidP="00A8051F">
      <w:pPr>
        <w:numPr>
          <w:ilvl w:val="0"/>
          <w:numId w:val="7"/>
        </w:numPr>
        <w:rPr>
          <w:lang w:val="ru-RU"/>
        </w:rPr>
      </w:pPr>
      <w:r w:rsidRPr="00A8051F">
        <w:rPr>
          <w:lang w:val="ru-RU"/>
        </w:rPr>
        <w:t>Важным элементом психологической подготовки является симуляция боевых ситуаций с использованием виртуальной реальности и тренировочных учений.</w:t>
      </w:r>
    </w:p>
    <w:p w:rsidR="00A8051F" w:rsidRPr="00A8051F" w:rsidRDefault="00A8051F" w:rsidP="00A8051F">
      <w:pPr>
        <w:numPr>
          <w:ilvl w:val="0"/>
          <w:numId w:val="7"/>
        </w:numPr>
        <w:rPr>
          <w:lang w:val="ru-RU"/>
        </w:rPr>
      </w:pPr>
      <w:r w:rsidRPr="00A8051F">
        <w:rPr>
          <w:lang w:val="ru-RU"/>
        </w:rPr>
        <w:t>Это позволяет военным привыкнуть к стрессовым ситуациям и улучшить свои навыки.</w:t>
      </w:r>
    </w:p>
    <w:p w:rsidR="00A8051F" w:rsidRPr="00A8051F" w:rsidRDefault="00A8051F" w:rsidP="00A8051F">
      <w:pPr>
        <w:pStyle w:val="2"/>
      </w:pPr>
      <w:r>
        <w:t xml:space="preserve">8. </w:t>
      </w:r>
      <w:proofErr w:type="spellStart"/>
      <w:r>
        <w:t>Постбоевая</w:t>
      </w:r>
      <w:proofErr w:type="spellEnd"/>
      <w:r>
        <w:t xml:space="preserve"> </w:t>
      </w:r>
      <w:proofErr w:type="spellStart"/>
      <w:r>
        <w:t>реабилитация</w:t>
      </w:r>
      <w:proofErr w:type="spellEnd"/>
    </w:p>
    <w:p w:rsidR="00A8051F" w:rsidRPr="00A8051F" w:rsidRDefault="00A8051F" w:rsidP="00A8051F">
      <w:pPr>
        <w:numPr>
          <w:ilvl w:val="0"/>
          <w:numId w:val="8"/>
        </w:numPr>
        <w:rPr>
          <w:lang w:val="ru-RU"/>
        </w:rPr>
      </w:pPr>
      <w:r w:rsidRPr="00A8051F">
        <w:rPr>
          <w:lang w:val="ru-RU"/>
        </w:rPr>
        <w:t>После боевых действий важна не только психологическая подготовка, но и реабилитация с целью восстановления физического и психического здоровья.</w:t>
      </w:r>
    </w:p>
    <w:p w:rsidR="00A8051F" w:rsidRPr="00A8051F" w:rsidRDefault="00A8051F" w:rsidP="00A8051F">
      <w:pPr>
        <w:numPr>
          <w:ilvl w:val="0"/>
          <w:numId w:val="8"/>
        </w:numPr>
        <w:rPr>
          <w:lang w:val="ru-RU"/>
        </w:rPr>
      </w:pPr>
      <w:r w:rsidRPr="00A8051F">
        <w:rPr>
          <w:lang w:val="ru-RU"/>
        </w:rPr>
        <w:t>Военные имеют доступ к медицинской помощи и консультациям специалистов.</w:t>
      </w:r>
    </w:p>
    <w:p w:rsidR="00A8051F" w:rsidRPr="00A8051F" w:rsidRDefault="00A8051F" w:rsidP="00A8051F">
      <w:pPr>
        <w:pStyle w:val="2"/>
        <w:rPr>
          <w:lang w:val="ru-RU"/>
        </w:rPr>
      </w:pPr>
      <w:r w:rsidRPr="00A8051F">
        <w:rPr>
          <w:lang w:val="ru-RU"/>
        </w:rPr>
        <w:t>Заключение</w:t>
      </w:r>
    </w:p>
    <w:p w:rsidR="00A8051F" w:rsidRPr="00A8051F" w:rsidRDefault="00A8051F">
      <w:pPr>
        <w:rPr>
          <w:lang w:val="ru-RU"/>
        </w:rPr>
      </w:pPr>
      <w:r w:rsidRPr="00A8051F">
        <w:rPr>
          <w:lang w:val="ru-RU"/>
        </w:rPr>
        <w:t>Психологическая подготовка к боевым действиям играет важную роль в повышении боеспособности вооруженных сил. Она помогает военнослужащим справляться со стрессом, принимать обоснованные решения и эффективно взаимодействовать в команде. Развитие психологической устойчивости и поддержка военных на всех этапах их службы являются ключевыми компонентами успешной психологической подготовки.</w:t>
      </w:r>
      <w:bookmarkStart w:id="0" w:name="_GoBack"/>
      <w:bookmarkEnd w:id="0"/>
    </w:p>
    <w:sectPr w:rsidR="00A8051F" w:rsidRPr="00A8051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23D7A"/>
    <w:multiLevelType w:val="multilevel"/>
    <w:tmpl w:val="3E2EB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E0001D"/>
    <w:multiLevelType w:val="multilevel"/>
    <w:tmpl w:val="3382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7001B1"/>
    <w:multiLevelType w:val="multilevel"/>
    <w:tmpl w:val="FFAC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180418"/>
    <w:multiLevelType w:val="multilevel"/>
    <w:tmpl w:val="7B50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8467CC"/>
    <w:multiLevelType w:val="multilevel"/>
    <w:tmpl w:val="8DEC1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BE47E4"/>
    <w:multiLevelType w:val="multilevel"/>
    <w:tmpl w:val="6576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086EB0"/>
    <w:multiLevelType w:val="multilevel"/>
    <w:tmpl w:val="6226D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A8E09D4"/>
    <w:multiLevelType w:val="multilevel"/>
    <w:tmpl w:val="85C4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EC"/>
    <w:rsid w:val="00652AC3"/>
    <w:rsid w:val="00A8051F"/>
    <w:rsid w:val="00BB36EC"/>
    <w:rsid w:val="00C0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01170"/>
  <w15:chartTrackingRefBased/>
  <w15:docId w15:val="{312392B6-AF1E-48A6-A059-F417C058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05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05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5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805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5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2583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2023-10-16T15:59:00Z</dcterms:created>
  <dcterms:modified xsi:type="dcterms:W3CDTF">2023-10-16T16:02:00Z</dcterms:modified>
</cp:coreProperties>
</file>