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D1" w:rsidRDefault="0019641F" w:rsidP="0019641F">
      <w:pPr>
        <w:pStyle w:val="1"/>
        <w:jc w:val="center"/>
      </w:pPr>
      <w:r w:rsidRPr="0019641F">
        <w:t>Теория вероятностей и математическая статистика в социальных науках</w:t>
      </w:r>
    </w:p>
    <w:p w:rsidR="0019641F" w:rsidRDefault="0019641F" w:rsidP="0019641F"/>
    <w:p w:rsidR="0019641F" w:rsidRDefault="0019641F" w:rsidP="0019641F">
      <w:bookmarkStart w:id="0" w:name="_GoBack"/>
      <w:r>
        <w:t>Теория вероятностей и математическая статистика играют важную роль в исследовании социальных явлений и процессов. Эти математические дисциплины позволяют анализировать и интерпретировать большие объемы данных, связанных с различными аспектами общественной жизни, такими как экономика, социол</w:t>
      </w:r>
      <w:r>
        <w:t>огия, психология и политология.</w:t>
      </w:r>
    </w:p>
    <w:p w:rsidR="0019641F" w:rsidRDefault="0019641F" w:rsidP="0019641F">
      <w:r>
        <w:t xml:space="preserve">В экономике теория вероятностей и математическая статистика применяются для анализа и прогнозирования экономических показателей, таких как ВВП, инфляция, уровень безработицы и другие. Эти методы позволяют принимать обоснованные экономические решения на основе статистических </w:t>
      </w:r>
      <w:r>
        <w:t>данных и вероятностных моделей.</w:t>
      </w:r>
    </w:p>
    <w:p w:rsidR="0019641F" w:rsidRDefault="0019641F" w:rsidP="0019641F">
      <w:r>
        <w:t>В социологии эти дисциплины используются для анализа социальных опросов и исследований, позволяя изучать и интерпретировать поведение и мнения различных социальных групп. С помощью статистических методов удается определять тенденции и закономерности социального развития, выявлять с</w:t>
      </w:r>
      <w:r>
        <w:t>оциальные проблемы и конфликты.</w:t>
      </w:r>
    </w:p>
    <w:p w:rsidR="0019641F" w:rsidRDefault="0019641F" w:rsidP="0019641F">
      <w:r>
        <w:t xml:space="preserve">Теория вероятностей также активно применяется в психологии для изучения поведения индивидов и групп. С ее помощью исследуются такие явления, как стресс, </w:t>
      </w:r>
      <w:proofErr w:type="spellStart"/>
      <w:r>
        <w:t>аддикции</w:t>
      </w:r>
      <w:proofErr w:type="spellEnd"/>
      <w:r>
        <w:t>, психические расстройства, пр</w:t>
      </w:r>
      <w:r>
        <w:t>инятие решений и многие другие.</w:t>
      </w:r>
    </w:p>
    <w:p w:rsidR="0019641F" w:rsidRDefault="0019641F" w:rsidP="0019641F">
      <w:r>
        <w:t>В политологии математическая статистика используется для анализа избирательных кампаний, опросов общественного мнения, изучения политического поведения граждан и оценки эффективности</w:t>
      </w:r>
      <w:r>
        <w:t xml:space="preserve"> политических решений и реформ.</w:t>
      </w:r>
    </w:p>
    <w:p w:rsidR="0019641F" w:rsidRDefault="0019641F" w:rsidP="0019641F">
      <w:r>
        <w:t>Таким образом, теория вероятностей и математическая статистика являются мощными инструментами для анализа и понимания сложных и многоаспектных социальных явлений, способствуя развитию социальных наук и повышению качества принимаемых в этих областях решений.</w:t>
      </w:r>
    </w:p>
    <w:p w:rsidR="0019641F" w:rsidRDefault="0019641F" w:rsidP="0019641F">
      <w:r>
        <w:t>Теория вероятностей и математическая статистика оказывают огромное влияние на методы исследования в области социальных наук. Они предоставляют инструменты для моделирования случайности и неопределенности, что является неотъемлемой частью социальных явлений. Различные статистические методы и вероятностные модели позволяют ученым оценивать риски, прогнозировать будущие тенденции и делать обоснованные выв</w:t>
      </w:r>
      <w:r>
        <w:t>оды на основе собранных данных.</w:t>
      </w:r>
    </w:p>
    <w:p w:rsidR="0019641F" w:rsidRDefault="0019641F" w:rsidP="0019641F">
      <w:r>
        <w:t>В области образования теория вероятностей и математическая статистика помогают анализировать результаты тестирования, эффективность образовательных методик и программ. С их помощью можно выявлять слабые и сильные стороны образовательной системы, определять, какие факторы больше всего влияют на успе</w:t>
      </w:r>
      <w:r>
        <w:t>ваемость и мотивацию студентов.</w:t>
      </w:r>
    </w:p>
    <w:p w:rsidR="0019641F" w:rsidRDefault="0019641F" w:rsidP="0019641F">
      <w:r>
        <w:t>В медицинских исследованиях и здравоохранении эти дисциплины применяются для анализа эффективности лечебных методик, изучения распространенности болезней, а также оценки рисков и прогнозирования заболеваемости. Это позволяет оптимизировать медицинскую по</w:t>
      </w:r>
      <w:r>
        <w:t>мощь и ресурсы здравоохранения.</w:t>
      </w:r>
    </w:p>
    <w:p w:rsidR="0019641F" w:rsidRDefault="0019641F" w:rsidP="0019641F">
      <w:r>
        <w:t>Также важным применением теории вероятностей и математической статистики является анализ и интерпретация социальных экспериментов. С помощью статистических методов ученые могут оценить качество и достоверность полученных результатов, учесть возможные искажения и сделать обоснованные выводы.</w:t>
      </w:r>
    </w:p>
    <w:p w:rsidR="0019641F" w:rsidRPr="0019641F" w:rsidRDefault="0019641F" w:rsidP="0019641F">
      <w:r>
        <w:lastRenderedPageBreak/>
        <w:t>В заключение, можно сказать, что теория вероятностей и математическая статистика являются ключевыми элементами современных социальных наук, обеспечивая методологическую базу для анализа, интерпретации и прогнозирования социальных процессов и явлений.</w:t>
      </w:r>
      <w:bookmarkEnd w:id="0"/>
    </w:p>
    <w:sectPr w:rsidR="0019641F" w:rsidRPr="0019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D1"/>
    <w:rsid w:val="0019641F"/>
    <w:rsid w:val="007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CDFD"/>
  <w15:chartTrackingRefBased/>
  <w15:docId w15:val="{C355E72E-BD78-4FDC-8A77-D3F22926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2023-10-18T03:41:00Z</dcterms:created>
  <dcterms:modified xsi:type="dcterms:W3CDTF">2023-10-18T03:44:00Z</dcterms:modified>
</cp:coreProperties>
</file>