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5F4" w:rsidRDefault="00991811" w:rsidP="00991811">
      <w:pPr>
        <w:pStyle w:val="1"/>
        <w:jc w:val="center"/>
      </w:pPr>
      <w:proofErr w:type="spellStart"/>
      <w:r w:rsidRPr="00991811">
        <w:t>Митохондриальная</w:t>
      </w:r>
      <w:proofErr w:type="spellEnd"/>
      <w:r w:rsidRPr="00991811">
        <w:t xml:space="preserve"> ДНК и материнское наследование</w:t>
      </w:r>
    </w:p>
    <w:p w:rsidR="00991811" w:rsidRDefault="00991811" w:rsidP="00991811"/>
    <w:p w:rsidR="00991811" w:rsidRDefault="00991811" w:rsidP="00991811">
      <w:bookmarkStart w:id="0" w:name="_GoBack"/>
      <w:r>
        <w:t>Митохондрии – органеллы клетки, выполняющие роль "энергетических станций", так как они производят большую часть энергии, необходимой клетке для выполнения ее функций. Митохондрии уникальны тем, что имеют свою собственную ДНК (</w:t>
      </w:r>
      <w:proofErr w:type="spellStart"/>
      <w:r>
        <w:t>мтДНК</w:t>
      </w:r>
      <w:proofErr w:type="spellEnd"/>
      <w:r>
        <w:t xml:space="preserve">), которая передается по </w:t>
      </w:r>
      <w:r>
        <w:t>материнской линии.</w:t>
      </w:r>
    </w:p>
    <w:p w:rsidR="00991811" w:rsidRDefault="00991811" w:rsidP="00991811">
      <w:r>
        <w:t xml:space="preserve">В </w:t>
      </w:r>
      <w:proofErr w:type="spellStart"/>
      <w:r>
        <w:t>митохондриальной</w:t>
      </w:r>
      <w:proofErr w:type="spellEnd"/>
      <w:r>
        <w:t xml:space="preserve"> ДНК закодированы гены, необходимые для производства энергии и нормального функционирования митохондрий. Однако число генов в </w:t>
      </w:r>
      <w:proofErr w:type="spellStart"/>
      <w:r>
        <w:t>мтДНК</w:t>
      </w:r>
      <w:proofErr w:type="spellEnd"/>
      <w:r>
        <w:t xml:space="preserve"> гораздо меньше, чем в ядерной ДНК. Изучение </w:t>
      </w:r>
      <w:proofErr w:type="spellStart"/>
      <w:r>
        <w:t>мтДНК</w:t>
      </w:r>
      <w:proofErr w:type="spellEnd"/>
      <w:r>
        <w:t xml:space="preserve"> позволяет ученым получить ценную информацию о происхождении и эволюции видов, так как </w:t>
      </w:r>
      <w:proofErr w:type="spellStart"/>
      <w:r>
        <w:t>мтДНК</w:t>
      </w:r>
      <w:proofErr w:type="spellEnd"/>
      <w:r>
        <w:t xml:space="preserve"> передается от матери к потомству без рекомбинации, что упрощает и</w:t>
      </w:r>
      <w:r>
        <w:t>зучение генеалогических связей.</w:t>
      </w:r>
    </w:p>
    <w:p w:rsidR="00991811" w:rsidRDefault="00991811" w:rsidP="00991811">
      <w:r>
        <w:t xml:space="preserve">Изучение </w:t>
      </w:r>
      <w:proofErr w:type="spellStart"/>
      <w:r>
        <w:t>митохондриальной</w:t>
      </w:r>
      <w:proofErr w:type="spellEnd"/>
      <w:r>
        <w:t xml:space="preserve"> ДНК также имеет важное значение в медицинских исследованиях. Мутации в </w:t>
      </w:r>
      <w:proofErr w:type="spellStart"/>
      <w:r>
        <w:t>мтДНК</w:t>
      </w:r>
      <w:proofErr w:type="spellEnd"/>
      <w:r>
        <w:t xml:space="preserve"> могут привести к нарушению функционирования митохондрий и вызвать ряд серьезных заболеваний, таких как </w:t>
      </w:r>
      <w:proofErr w:type="spellStart"/>
      <w:r>
        <w:t>митохондриальные</w:t>
      </w:r>
      <w:proofErr w:type="spellEnd"/>
      <w:r>
        <w:t xml:space="preserve"> миопатии, </w:t>
      </w:r>
      <w:proofErr w:type="spellStart"/>
      <w:r>
        <w:t>нейродегенеративные</w:t>
      </w:r>
      <w:proofErr w:type="spellEnd"/>
      <w:r>
        <w:t xml:space="preserve"> заболевания и другие. Понимание механизмов передачи </w:t>
      </w:r>
      <w:proofErr w:type="spellStart"/>
      <w:r>
        <w:t>мтДНК</w:t>
      </w:r>
      <w:proofErr w:type="spellEnd"/>
      <w:r>
        <w:t xml:space="preserve"> и ее влияния на здоровье человека может способствовать разработке новых методов диагностики и лечени</w:t>
      </w:r>
      <w:r>
        <w:t xml:space="preserve">я </w:t>
      </w:r>
      <w:proofErr w:type="spellStart"/>
      <w:r>
        <w:t>митохондриальных</w:t>
      </w:r>
      <w:proofErr w:type="spellEnd"/>
      <w:r>
        <w:t xml:space="preserve"> заболеваний.</w:t>
      </w:r>
    </w:p>
    <w:p w:rsidR="00991811" w:rsidRDefault="00991811" w:rsidP="00991811">
      <w:r>
        <w:t xml:space="preserve">Помимо медицинского значения, </w:t>
      </w:r>
      <w:proofErr w:type="spellStart"/>
      <w:r>
        <w:t>мтДНК</w:t>
      </w:r>
      <w:proofErr w:type="spellEnd"/>
      <w:r>
        <w:t xml:space="preserve"> также используется в антропологии и генеалогии для изучения материнских линий наследования и миграционных путей человечества. С помощью </w:t>
      </w:r>
      <w:proofErr w:type="spellStart"/>
      <w:r>
        <w:t>мтДНК</w:t>
      </w:r>
      <w:proofErr w:type="spellEnd"/>
      <w:r>
        <w:t xml:space="preserve"> можно установить степень родства между индивидами и определить и</w:t>
      </w:r>
      <w:r>
        <w:t>х географическое происхождение.</w:t>
      </w:r>
    </w:p>
    <w:p w:rsidR="00991811" w:rsidRDefault="00991811" w:rsidP="00991811">
      <w:r>
        <w:t xml:space="preserve">В целом, </w:t>
      </w:r>
      <w:proofErr w:type="spellStart"/>
      <w:r>
        <w:t>митохондриальная</w:t>
      </w:r>
      <w:proofErr w:type="spellEnd"/>
      <w:r>
        <w:t xml:space="preserve"> ДНК – мощный инструмент в руках ученых, позволяющий изучать человеческую историю, развитие и заболевания на молекулярном уровне, открывая новые перспективы в медицине и биологии.</w:t>
      </w:r>
    </w:p>
    <w:p w:rsidR="00991811" w:rsidRDefault="00991811" w:rsidP="00991811">
      <w:r>
        <w:t xml:space="preserve">Одним из особенных свойств </w:t>
      </w:r>
      <w:proofErr w:type="spellStart"/>
      <w:r>
        <w:t>митохондриальной</w:t>
      </w:r>
      <w:proofErr w:type="spellEnd"/>
      <w:r>
        <w:t xml:space="preserve"> ДНК является ее высокая скорость мутаций. Это связано с тем, что митохондрии непрерывно подвергаются </w:t>
      </w:r>
      <w:proofErr w:type="spellStart"/>
      <w:r>
        <w:t>оксидативному</w:t>
      </w:r>
      <w:proofErr w:type="spellEnd"/>
      <w:r>
        <w:t xml:space="preserve"> стрессу в процессе производства энергии, что может привести к повреждению ДНК. Эта высокая скорость мутаций позволяет использовать </w:t>
      </w:r>
      <w:proofErr w:type="spellStart"/>
      <w:r>
        <w:t>мтДНК</w:t>
      </w:r>
      <w:proofErr w:type="spellEnd"/>
      <w:r>
        <w:t xml:space="preserve"> для изучения эволюц</w:t>
      </w:r>
      <w:r>
        <w:t>ии и возникновения новых видов.</w:t>
      </w:r>
    </w:p>
    <w:p w:rsidR="00991811" w:rsidRDefault="00991811" w:rsidP="00991811">
      <w:proofErr w:type="spellStart"/>
      <w:r>
        <w:t>Митохондриальное</w:t>
      </w:r>
      <w:proofErr w:type="spellEnd"/>
      <w:r>
        <w:t xml:space="preserve"> наследование также имеет интересные биологические последствия. Поскольку </w:t>
      </w:r>
      <w:proofErr w:type="spellStart"/>
      <w:r>
        <w:t>мтДНК</w:t>
      </w:r>
      <w:proofErr w:type="spellEnd"/>
      <w:r>
        <w:t xml:space="preserve"> передается только по материнской линии, это означает, что все организмы внутри клетки имеют одинаковую </w:t>
      </w:r>
      <w:proofErr w:type="spellStart"/>
      <w:r>
        <w:t>мтДНК</w:t>
      </w:r>
      <w:proofErr w:type="spellEnd"/>
      <w:r>
        <w:t>. Это может быть важным фактором при изучении биологических процессов, таких как старение, и позволяет ученым более точно отслеживать измене</w:t>
      </w:r>
      <w:r>
        <w:t>ния в митохондриях с возрастом.</w:t>
      </w:r>
    </w:p>
    <w:p w:rsidR="00991811" w:rsidRDefault="00991811" w:rsidP="00991811">
      <w:r>
        <w:t xml:space="preserve">Кроме того, </w:t>
      </w:r>
      <w:proofErr w:type="spellStart"/>
      <w:r>
        <w:t>митохондриальная</w:t>
      </w:r>
      <w:proofErr w:type="spellEnd"/>
      <w:r>
        <w:t xml:space="preserve"> ДНК может быть использована для решения генеалогических вопросов. Генеалоги и родословные исследователи могут использовать анализ </w:t>
      </w:r>
      <w:proofErr w:type="spellStart"/>
      <w:r>
        <w:t>мтДНК</w:t>
      </w:r>
      <w:proofErr w:type="spellEnd"/>
      <w:r>
        <w:t xml:space="preserve">, чтобы определить происхождение и родственные связи </w:t>
      </w:r>
      <w:r>
        <w:t>между разными линиями потомков.</w:t>
      </w:r>
    </w:p>
    <w:p w:rsidR="00991811" w:rsidRPr="00991811" w:rsidRDefault="00991811" w:rsidP="00991811">
      <w:r>
        <w:t xml:space="preserve">В заключение, </w:t>
      </w:r>
      <w:proofErr w:type="spellStart"/>
      <w:r>
        <w:t>митохондриальная</w:t>
      </w:r>
      <w:proofErr w:type="spellEnd"/>
      <w:r>
        <w:t xml:space="preserve"> ДНК и материнское наследование играют важную роль в биологии, генетике и медицине. Изучение этого особого типа генетической информации позволяет ученым и исследователям лучше понимать происхождение, эволюцию и заболевания организмов, а также имеет практические применения в медицине и генеалогии.</w:t>
      </w:r>
      <w:bookmarkEnd w:id="0"/>
    </w:p>
    <w:sectPr w:rsidR="00991811" w:rsidRPr="0099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F4"/>
    <w:rsid w:val="005305F4"/>
    <w:rsid w:val="0099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2A6E"/>
  <w15:chartTrackingRefBased/>
  <w15:docId w15:val="{D73C2F5C-1A7D-47C8-AC3D-710AEDEA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18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8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2023-10-19T10:08:00Z</dcterms:created>
  <dcterms:modified xsi:type="dcterms:W3CDTF">2023-10-19T10:10:00Z</dcterms:modified>
</cp:coreProperties>
</file>