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B6" w:rsidRDefault="00D639FD" w:rsidP="00D639FD">
      <w:pPr>
        <w:pStyle w:val="1"/>
        <w:jc w:val="center"/>
      </w:pPr>
      <w:r w:rsidRPr="00D639FD">
        <w:t>Геном человека</w:t>
      </w:r>
      <w:r>
        <w:t>:</w:t>
      </w:r>
      <w:r w:rsidRPr="00D639FD">
        <w:t xml:space="preserve"> структура и функции</w:t>
      </w:r>
    </w:p>
    <w:p w:rsidR="00D639FD" w:rsidRDefault="00D639FD" w:rsidP="00D639FD"/>
    <w:p w:rsidR="00D639FD" w:rsidRDefault="00D639FD" w:rsidP="00D639FD">
      <w:bookmarkStart w:id="0" w:name="_GoBack"/>
      <w:r>
        <w:t>Геном человека представляет собой набор всех генетических материалов, находящихся в ядре клеток человеческого организма. Он содержит всю необходимую информацию для развития, функционирования и управления всеми биологическими процессами в организме. Геном человека состоит из ДНК (дезоксирибонуклеиновой кислоты) и белков, которые взаимодействуют друг с другом, обесп</w:t>
      </w:r>
      <w:r>
        <w:t>ечивая работу клеток и органов.</w:t>
      </w:r>
    </w:p>
    <w:p w:rsidR="00D639FD" w:rsidRDefault="00D639FD" w:rsidP="00D639FD">
      <w:r>
        <w:t xml:space="preserve">Основными характеристиками генома человека являются его структура и размер. Геном состоит из двух нитей ДНК, образующих спиральную структуру, известную как двойная спираль. Каждая нить состоит из миллиардов нуклеотидов, которые могут быть представлены четырьмя основными азотистыми основаниями: </w:t>
      </w:r>
      <w:proofErr w:type="spellStart"/>
      <w:r>
        <w:t>аденин</w:t>
      </w:r>
      <w:proofErr w:type="spellEnd"/>
      <w:r>
        <w:t xml:space="preserve"> (A), </w:t>
      </w:r>
      <w:proofErr w:type="spellStart"/>
      <w:r>
        <w:t>тимин</w:t>
      </w:r>
      <w:proofErr w:type="spellEnd"/>
      <w:r>
        <w:t xml:space="preserve"> (T), </w:t>
      </w:r>
      <w:proofErr w:type="spellStart"/>
      <w:r>
        <w:t>цитозин</w:t>
      </w:r>
      <w:proofErr w:type="spellEnd"/>
      <w:r>
        <w:t xml:space="preserve"> (C) и гуанин (G). Структура ДНК позволяет ей хранить и передавать генетическую информацию в виде пос</w:t>
      </w:r>
      <w:r>
        <w:t>ледовательности этих оснований.</w:t>
      </w:r>
    </w:p>
    <w:p w:rsidR="00D639FD" w:rsidRDefault="00D639FD" w:rsidP="00D639FD">
      <w:r>
        <w:t>Геном человека имеет огромный размер и состоит из приблизительно 20 000-25 000 генов. Гены представляют собой сегменты ДНК, которые кодируют информацию для синтеза белков и участвуют в регуляции клеточных процессов. Важно отметить, что не все гены кодируют белки; некоторые гены играют роль в регуляции других генов или выпо</w:t>
      </w:r>
      <w:r>
        <w:t>лняют другие функции в клетках.</w:t>
      </w:r>
    </w:p>
    <w:p w:rsidR="00D639FD" w:rsidRDefault="00D639FD" w:rsidP="00D639FD">
      <w:r>
        <w:t>Геном человека также характеризуется высокой степенью изменчивости. Это означает, что у разных людей могут быть различия в последовательности нуклеотидов, что влияет на их генетические свойства и способности. Эта генетическая изменчивость может быть основой для разнообразия в фенотипах и предрасположен</w:t>
      </w:r>
      <w:r>
        <w:t>ности к различным заболеваниям.</w:t>
      </w:r>
    </w:p>
    <w:p w:rsidR="00D639FD" w:rsidRDefault="00D639FD" w:rsidP="00D639FD">
      <w:r>
        <w:t xml:space="preserve">Важной функцией генома человека является передача генетической информации от одного поколения к другому. Геном наследуется от родителей и определяет наши генетические черты, такие как цвет глаз, группа крови, предрасположенность к наследственным заболеваниям и другие фенотипические характеристики. Геном также подвергается изменениям и мутациям в процессе эволюции, что способствует </w:t>
      </w:r>
      <w:r>
        <w:t>развитию разнообразия видов.</w:t>
      </w:r>
    </w:p>
    <w:p w:rsidR="00D639FD" w:rsidRDefault="00D639FD" w:rsidP="00D639FD">
      <w:r>
        <w:t xml:space="preserve">Геном человека не только кодирует информацию для строения и функций организма, но также играет важную роль в научных и медицинских исследованиях. С развитием </w:t>
      </w:r>
      <w:proofErr w:type="spellStart"/>
      <w:r>
        <w:t>секвенирования</w:t>
      </w:r>
      <w:proofErr w:type="spellEnd"/>
      <w:r>
        <w:t xml:space="preserve"> ДНК стало возможным анализировать генетические последовательности и исследовать их связь с различными заболеваниями и фенотипическими характеристиками. Это открывает новые возможности для диагностики и лечения наследственных заболеваний, а также для персонализированной медицины.</w:t>
      </w:r>
    </w:p>
    <w:p w:rsidR="00D639FD" w:rsidRDefault="00D639FD" w:rsidP="00D639FD">
      <w:r>
        <w:t>Геном человека также подвержен динамике и регуляции в разные моменты жизни. Например, в разных типах клеток организма активируются разные гены, что позволяет клеткам выполнять различные функции в органах и тканях. Этот процесс называется дифференциацией клеток и играет ключевую роль в развити</w:t>
      </w:r>
      <w:r>
        <w:t>и и функционировании организма.</w:t>
      </w:r>
    </w:p>
    <w:p w:rsidR="00D639FD" w:rsidRDefault="00D639FD" w:rsidP="00D639FD">
      <w:r>
        <w:t>Геном человека также подвержен воздействию окружающей среды и стилю жизни. Различные факторы, такие как диета, уровень физической активности, стресс и воздействие токсинов, могут влиять на экспрессию генов и вызывать эпигенетические изменения. Это означает, что наш образ жизни и окружающая среда могут оказывать влияние на наше здоровье и предрасположенность к заболеваниям путем м</w:t>
      </w:r>
      <w:r>
        <w:t>одуляции активности генов.</w:t>
      </w:r>
    </w:p>
    <w:p w:rsidR="00D639FD" w:rsidRDefault="00D639FD" w:rsidP="00D639FD">
      <w:r>
        <w:t xml:space="preserve">Исследование генома человека стимулировало разработку множества методов для анализа генетической информации. </w:t>
      </w:r>
      <w:proofErr w:type="spellStart"/>
      <w:r>
        <w:t>Секвенирование</w:t>
      </w:r>
      <w:proofErr w:type="spellEnd"/>
      <w:r>
        <w:t xml:space="preserve"> генома, как классическое, так и новейшие </w:t>
      </w:r>
      <w:r>
        <w:lastRenderedPageBreak/>
        <w:t>технологии, позволяют ученым изучать генетические особенности, выявлять мутации и ассоциировать их с</w:t>
      </w:r>
      <w:r>
        <w:t xml:space="preserve"> наследственными заболеваниями.</w:t>
      </w:r>
    </w:p>
    <w:p w:rsidR="00D639FD" w:rsidRDefault="00D639FD" w:rsidP="00D639FD">
      <w:r>
        <w:t>Г</w:t>
      </w:r>
      <w:r>
        <w:t>еном человека представляет собой уникальный комплекс генетической информации, определяющий наши фенотипические особенности и функции организма. Его изучение имеет огромное значение для науки, медицины и понимания основ биологической жизни. Разработка новых методов анализа генетической информации и понимание ее роли в здоровье и болезнях продолжают оставаться актуальными задачами современной генетики.</w:t>
      </w:r>
    </w:p>
    <w:p w:rsidR="00D639FD" w:rsidRPr="00D639FD" w:rsidRDefault="00D639FD" w:rsidP="00D639FD">
      <w:r>
        <w:t>В заключение, геном человека представляет собой фундаментальную основу генетической информации и определяет наши генетические свойства и функции организма. Его изучение имеет широкие научные, медицинские и эволюционные импликации и продолжает оставаться одной из самых увлекательных исследовательских областей в современной генетике и биологии.</w:t>
      </w:r>
      <w:bookmarkEnd w:id="0"/>
    </w:p>
    <w:sectPr w:rsidR="00D639FD" w:rsidRPr="00D6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B6"/>
    <w:rsid w:val="00D639FD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4849"/>
  <w15:chartTrackingRefBased/>
  <w15:docId w15:val="{60591D04-6278-4302-93C6-37E404E1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9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2023-10-19T10:17:00Z</dcterms:created>
  <dcterms:modified xsi:type="dcterms:W3CDTF">2023-10-19T10:18:00Z</dcterms:modified>
</cp:coreProperties>
</file>