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A0" w:rsidRDefault="00D70C5D" w:rsidP="00D70C5D">
      <w:pPr>
        <w:pStyle w:val="1"/>
      </w:pPr>
      <w:proofErr w:type="spellStart"/>
      <w:r w:rsidRPr="00D70C5D">
        <w:t>Психологические</w:t>
      </w:r>
      <w:proofErr w:type="spellEnd"/>
      <w:r w:rsidRPr="00D70C5D">
        <w:t xml:space="preserve"> </w:t>
      </w:r>
      <w:proofErr w:type="spellStart"/>
      <w:r w:rsidRPr="00D70C5D">
        <w:t>аспекты</w:t>
      </w:r>
      <w:proofErr w:type="spellEnd"/>
      <w:r w:rsidRPr="00D70C5D">
        <w:t xml:space="preserve"> </w:t>
      </w:r>
      <w:proofErr w:type="spellStart"/>
      <w:r w:rsidRPr="00D70C5D">
        <w:t>службы</w:t>
      </w:r>
      <w:proofErr w:type="spellEnd"/>
      <w:r w:rsidRPr="00D70C5D">
        <w:t xml:space="preserve"> в </w:t>
      </w:r>
      <w:proofErr w:type="spellStart"/>
      <w:r w:rsidRPr="00D70C5D">
        <w:t>спецподразделениях</w:t>
      </w:r>
      <w:proofErr w:type="spellEnd"/>
    </w:p>
    <w:p w:rsidR="00D70C5D" w:rsidRPr="00D70C5D" w:rsidRDefault="00D70C5D" w:rsidP="00D70C5D">
      <w:pPr>
        <w:rPr>
          <w:lang w:val="ru-RU"/>
        </w:rPr>
      </w:pPr>
      <w:r w:rsidRPr="00D70C5D">
        <w:rPr>
          <w:lang w:val="ru-RU"/>
        </w:rPr>
        <w:t>Служба в спецподразделениях требует от военнослужащих высокой степени подготовки, физической выносливости и психологической устойчивости. Спецподразделения выполняют сложные и опасные задачи, и психологические аспекты играют важную роль в успешном выполнении их миссий. В данном реферате рассмотрим ключевые психологические аспекты службы в спецподразделениях и их влияние на военнослужащих.</w:t>
      </w:r>
    </w:p>
    <w:p w:rsidR="00D70C5D" w:rsidRPr="00D70C5D" w:rsidRDefault="00D70C5D" w:rsidP="00D70C5D">
      <w:pPr>
        <w:pStyle w:val="2"/>
      </w:pPr>
      <w:proofErr w:type="spellStart"/>
      <w:r w:rsidRPr="00D70C5D">
        <w:t>Отбор</w:t>
      </w:r>
      <w:proofErr w:type="spellEnd"/>
      <w:r w:rsidRPr="00D70C5D">
        <w:t xml:space="preserve"> и </w:t>
      </w:r>
      <w:proofErr w:type="spellStart"/>
      <w:r w:rsidRPr="00D70C5D">
        <w:t>под</w:t>
      </w:r>
      <w:bookmarkStart w:id="0" w:name="_GoBack"/>
      <w:bookmarkEnd w:id="0"/>
      <w:r w:rsidRPr="00D70C5D">
        <w:t>готовка</w:t>
      </w:r>
      <w:proofErr w:type="spellEnd"/>
      <w:r w:rsidRPr="00D70C5D">
        <w:t xml:space="preserve"> в </w:t>
      </w:r>
      <w:proofErr w:type="spellStart"/>
      <w:r w:rsidRPr="00D70C5D">
        <w:t>спецподразделениях</w:t>
      </w:r>
      <w:proofErr w:type="spellEnd"/>
    </w:p>
    <w:p w:rsidR="00D70C5D" w:rsidRPr="00D70C5D" w:rsidRDefault="00D70C5D" w:rsidP="00D70C5D">
      <w:pPr>
        <w:rPr>
          <w:lang w:val="ru-RU"/>
        </w:rPr>
      </w:pPr>
      <w:r w:rsidRPr="00D70C5D">
        <w:rPr>
          <w:lang w:val="ru-RU"/>
        </w:rPr>
        <w:t>Психологический отбор и обучение играют важную роль в формировании состава спецподразделений. Отбор проводится с целью определить психологическую устойчивость, мотивацию и способности к выполнению сложных задач под стрессом. Психологические тесты, интервью и оценка психического состояния помогают определить, подходит ли кандидат для службы в спецподразделении.</w:t>
      </w:r>
    </w:p>
    <w:p w:rsidR="00D70C5D" w:rsidRPr="00D70C5D" w:rsidRDefault="00D70C5D" w:rsidP="00D70C5D">
      <w:pPr>
        <w:pStyle w:val="2"/>
      </w:pPr>
      <w:proofErr w:type="spellStart"/>
      <w:r w:rsidRPr="00D70C5D">
        <w:t>Управление</w:t>
      </w:r>
      <w:proofErr w:type="spellEnd"/>
      <w:r w:rsidRPr="00D70C5D">
        <w:t xml:space="preserve"> </w:t>
      </w:r>
      <w:proofErr w:type="spellStart"/>
      <w:r w:rsidRPr="00D70C5D">
        <w:t>стрессом</w:t>
      </w:r>
      <w:proofErr w:type="spellEnd"/>
      <w:r w:rsidRPr="00D70C5D">
        <w:t xml:space="preserve"> и </w:t>
      </w:r>
      <w:proofErr w:type="spellStart"/>
      <w:r w:rsidRPr="00D70C5D">
        <w:t>тревожностью</w:t>
      </w:r>
      <w:proofErr w:type="spellEnd"/>
    </w:p>
    <w:p w:rsidR="00D70C5D" w:rsidRPr="00D70C5D" w:rsidRDefault="00D70C5D" w:rsidP="00D70C5D">
      <w:pPr>
        <w:rPr>
          <w:lang w:val="ru-RU"/>
        </w:rPr>
      </w:pPr>
      <w:r w:rsidRPr="00D70C5D">
        <w:rPr>
          <w:lang w:val="ru-RU"/>
        </w:rPr>
        <w:t>Военнослужащие спецподразделений сталкиваются с высоким уровнем стресса и тревожности в связи с выполнением рискованных задач. Психологические методы управления стрессом становятся критически важными. В этом контексте:</w:t>
      </w:r>
    </w:p>
    <w:p w:rsidR="00D70C5D" w:rsidRPr="00D70C5D" w:rsidRDefault="00D70C5D" w:rsidP="00D70C5D">
      <w:pPr>
        <w:numPr>
          <w:ilvl w:val="1"/>
          <w:numId w:val="1"/>
        </w:numPr>
        <w:rPr>
          <w:lang w:val="ru-RU"/>
        </w:rPr>
      </w:pPr>
      <w:r w:rsidRPr="00D70C5D">
        <w:rPr>
          <w:b/>
          <w:bCs/>
          <w:lang w:val="ru-RU"/>
        </w:rPr>
        <w:t xml:space="preserve">Тренировки по </w:t>
      </w:r>
      <w:proofErr w:type="spellStart"/>
      <w:r w:rsidRPr="00D70C5D">
        <w:rPr>
          <w:b/>
          <w:bCs/>
          <w:lang w:val="ru-RU"/>
        </w:rPr>
        <w:t>справлению</w:t>
      </w:r>
      <w:proofErr w:type="spellEnd"/>
      <w:r w:rsidRPr="00D70C5D">
        <w:rPr>
          <w:b/>
          <w:bCs/>
          <w:lang w:val="ru-RU"/>
        </w:rPr>
        <w:t xml:space="preserve"> со стрессом</w:t>
      </w:r>
      <w:r w:rsidRPr="00D70C5D">
        <w:rPr>
          <w:lang w:val="ru-RU"/>
        </w:rPr>
        <w:t xml:space="preserve"> могут включать в себя методы релаксации, дыхательные упражнения и медитацию, которые помогают военнослужащим снижать напряжение.</w:t>
      </w:r>
    </w:p>
    <w:p w:rsidR="00D70C5D" w:rsidRPr="00D70C5D" w:rsidRDefault="00D70C5D" w:rsidP="00D70C5D">
      <w:pPr>
        <w:numPr>
          <w:ilvl w:val="1"/>
          <w:numId w:val="1"/>
        </w:numPr>
        <w:rPr>
          <w:lang w:val="ru-RU"/>
        </w:rPr>
      </w:pPr>
      <w:r w:rsidRPr="00D70C5D">
        <w:rPr>
          <w:b/>
          <w:bCs/>
          <w:lang w:val="ru-RU"/>
        </w:rPr>
        <w:t>Обучение техникам управления тревожностью</w:t>
      </w:r>
      <w:r w:rsidRPr="00D70C5D">
        <w:rPr>
          <w:lang w:val="ru-RU"/>
        </w:rPr>
        <w:t xml:space="preserve"> помогает военным справляться с нервозностью и беспокойством в критических ситуациях.</w:t>
      </w:r>
    </w:p>
    <w:p w:rsidR="00D70C5D" w:rsidRPr="00D70C5D" w:rsidRDefault="00D70C5D" w:rsidP="00D70C5D">
      <w:pPr>
        <w:numPr>
          <w:ilvl w:val="1"/>
          <w:numId w:val="1"/>
        </w:numPr>
        <w:rPr>
          <w:lang w:val="ru-RU"/>
        </w:rPr>
      </w:pPr>
      <w:r w:rsidRPr="00D70C5D">
        <w:rPr>
          <w:b/>
          <w:bCs/>
          <w:lang w:val="ru-RU"/>
        </w:rPr>
        <w:t>Психологическая поддержка</w:t>
      </w:r>
      <w:r w:rsidRPr="00D70C5D">
        <w:rPr>
          <w:lang w:val="ru-RU"/>
        </w:rPr>
        <w:t xml:space="preserve"> в виде консультаций и бесед с психологами может помочь военнослужащим разгрузить эмоциональное напряжение.</w:t>
      </w:r>
    </w:p>
    <w:p w:rsidR="00D70C5D" w:rsidRPr="00D70C5D" w:rsidRDefault="00D70C5D" w:rsidP="00D70C5D">
      <w:pPr>
        <w:pStyle w:val="2"/>
      </w:pPr>
      <w:proofErr w:type="spellStart"/>
      <w:r w:rsidRPr="00D70C5D">
        <w:t>Сотрудничество</w:t>
      </w:r>
      <w:proofErr w:type="spellEnd"/>
      <w:r w:rsidRPr="00D70C5D">
        <w:t xml:space="preserve"> и </w:t>
      </w:r>
      <w:proofErr w:type="spellStart"/>
      <w:r w:rsidRPr="00D70C5D">
        <w:t>доверие</w:t>
      </w:r>
      <w:proofErr w:type="spellEnd"/>
      <w:r w:rsidRPr="00D70C5D">
        <w:t xml:space="preserve"> в </w:t>
      </w:r>
      <w:proofErr w:type="spellStart"/>
      <w:r w:rsidRPr="00D70C5D">
        <w:t>команде</w:t>
      </w:r>
      <w:proofErr w:type="spellEnd"/>
    </w:p>
    <w:p w:rsidR="00D70C5D" w:rsidRPr="00D70C5D" w:rsidRDefault="00D70C5D" w:rsidP="00D70C5D">
      <w:pPr>
        <w:rPr>
          <w:lang w:val="ru-RU"/>
        </w:rPr>
      </w:pPr>
      <w:r w:rsidRPr="00D70C5D">
        <w:rPr>
          <w:lang w:val="ru-RU"/>
        </w:rPr>
        <w:t>Спецподразделения часто действуют в условиях, где команда - это ключевой фактор успеха. Поэтому психологические аспекты взаимодействия в команде играют критическую роль. Важные аспекты включают:</w:t>
      </w:r>
    </w:p>
    <w:p w:rsidR="00D70C5D" w:rsidRPr="00D70C5D" w:rsidRDefault="00D70C5D" w:rsidP="00D70C5D">
      <w:pPr>
        <w:numPr>
          <w:ilvl w:val="1"/>
          <w:numId w:val="1"/>
        </w:numPr>
        <w:rPr>
          <w:lang w:val="ru-RU"/>
        </w:rPr>
      </w:pPr>
      <w:r w:rsidRPr="00D70C5D">
        <w:rPr>
          <w:b/>
          <w:bCs/>
          <w:lang w:val="ru-RU"/>
        </w:rPr>
        <w:t>Доверие.</w:t>
      </w:r>
      <w:r w:rsidRPr="00D70C5D">
        <w:rPr>
          <w:lang w:val="ru-RU"/>
        </w:rPr>
        <w:t xml:space="preserve"> Военнослужащие должны доверять своим товарищам по команде на 100%. Психологическая работа может включать в себя укрепление доверия и создание психологически здоровых взаимоотношений внутри группы.</w:t>
      </w:r>
    </w:p>
    <w:p w:rsidR="00D70C5D" w:rsidRPr="00D70C5D" w:rsidRDefault="00D70C5D" w:rsidP="00D70C5D">
      <w:pPr>
        <w:numPr>
          <w:ilvl w:val="1"/>
          <w:numId w:val="1"/>
        </w:numPr>
        <w:rPr>
          <w:lang w:val="ru-RU"/>
        </w:rPr>
      </w:pPr>
      <w:r w:rsidRPr="00D70C5D">
        <w:rPr>
          <w:b/>
          <w:bCs/>
          <w:lang w:val="ru-RU"/>
        </w:rPr>
        <w:t>Коммуникация.</w:t>
      </w:r>
      <w:r w:rsidRPr="00D70C5D">
        <w:rPr>
          <w:lang w:val="ru-RU"/>
        </w:rPr>
        <w:t xml:space="preserve"> Способность эффективно общаться и передавать информацию в стрессовых ситуациях является важным навыком, который разрабатывается с психологической поддержкой.</w:t>
      </w:r>
    </w:p>
    <w:p w:rsidR="00D70C5D" w:rsidRPr="00D70C5D" w:rsidRDefault="00D70C5D" w:rsidP="00D70C5D">
      <w:pPr>
        <w:numPr>
          <w:ilvl w:val="1"/>
          <w:numId w:val="1"/>
        </w:numPr>
        <w:rPr>
          <w:lang w:val="ru-RU"/>
        </w:rPr>
      </w:pPr>
      <w:r w:rsidRPr="00D70C5D">
        <w:rPr>
          <w:b/>
          <w:bCs/>
          <w:lang w:val="ru-RU"/>
        </w:rPr>
        <w:t>Работа в коллективе.</w:t>
      </w:r>
      <w:r w:rsidRPr="00D70C5D">
        <w:rPr>
          <w:lang w:val="ru-RU"/>
        </w:rPr>
        <w:t xml:space="preserve"> Психологическая работа может включать в себя тренировки и тренинги, направленные на развитие навыков совместной работы и координации в действиях.</w:t>
      </w:r>
    </w:p>
    <w:p w:rsidR="00D70C5D" w:rsidRPr="00D70C5D" w:rsidRDefault="00D70C5D" w:rsidP="00D70C5D">
      <w:pPr>
        <w:pStyle w:val="2"/>
      </w:pPr>
      <w:proofErr w:type="spellStart"/>
      <w:r w:rsidRPr="00D70C5D">
        <w:t>Последствия</w:t>
      </w:r>
      <w:proofErr w:type="spellEnd"/>
      <w:r w:rsidRPr="00D70C5D">
        <w:t xml:space="preserve"> </w:t>
      </w:r>
      <w:proofErr w:type="spellStart"/>
      <w:r w:rsidRPr="00D70C5D">
        <w:t>травм</w:t>
      </w:r>
      <w:proofErr w:type="spellEnd"/>
      <w:r w:rsidRPr="00D70C5D">
        <w:t xml:space="preserve"> и </w:t>
      </w:r>
      <w:proofErr w:type="spellStart"/>
      <w:r w:rsidRPr="00D70C5D">
        <w:t>психологическая</w:t>
      </w:r>
      <w:proofErr w:type="spellEnd"/>
      <w:r w:rsidRPr="00D70C5D">
        <w:t xml:space="preserve"> </w:t>
      </w:r>
      <w:proofErr w:type="spellStart"/>
      <w:r w:rsidRPr="00D70C5D">
        <w:t>реабилитация</w:t>
      </w:r>
      <w:proofErr w:type="spellEnd"/>
    </w:p>
    <w:p w:rsidR="00D70C5D" w:rsidRPr="00D70C5D" w:rsidRDefault="00D70C5D" w:rsidP="00D70C5D">
      <w:pPr>
        <w:rPr>
          <w:lang w:val="ru-RU"/>
        </w:rPr>
      </w:pPr>
      <w:r w:rsidRPr="00D70C5D">
        <w:rPr>
          <w:lang w:val="ru-RU"/>
        </w:rPr>
        <w:t xml:space="preserve">В спецподразделениях риск получения физических и психологических травм высок. Психологическая поддержка и реабилитация после службы в спецподразделениях имеют критическое значение. </w:t>
      </w:r>
      <w:r w:rsidRPr="00D70C5D">
        <w:rPr>
          <w:lang w:val="ru-RU"/>
        </w:rPr>
        <w:lastRenderedPageBreak/>
        <w:t>Психологи помогают военнослужащим справляться с травмами и переживаниями, а также возвращаться к нормальной жизни.</w:t>
      </w:r>
    </w:p>
    <w:p w:rsidR="00D70C5D" w:rsidRPr="00D70C5D" w:rsidRDefault="00D70C5D" w:rsidP="00D70C5D">
      <w:pPr>
        <w:pStyle w:val="2"/>
      </w:pPr>
      <w:proofErr w:type="spellStart"/>
      <w:r w:rsidRPr="00D70C5D">
        <w:t>Заключение</w:t>
      </w:r>
      <w:proofErr w:type="spellEnd"/>
    </w:p>
    <w:p w:rsidR="00D70C5D" w:rsidRPr="00D70C5D" w:rsidRDefault="00D70C5D" w:rsidP="00D70C5D">
      <w:pPr>
        <w:rPr>
          <w:lang w:val="ru-RU"/>
        </w:rPr>
      </w:pPr>
      <w:r w:rsidRPr="00D70C5D">
        <w:rPr>
          <w:lang w:val="ru-RU"/>
        </w:rPr>
        <w:t>Служба в спецподразделениях представляет собой особую сферу военной деятельности, где психологические аспекты играют ключевую роль. Подготовка военнослужащих к службе, управление стрессом и тревожностью, развитие командного доверия и поддержка после травм - все это составляет важную часть работы военных психологов в спецподразделениях. Эффективная психологическая поддержка и обеспечение психического благополучия военнослужащих способствуют успешному выполнению их миссий и сохранению боеспособности спецподразделений.</w:t>
      </w:r>
    </w:p>
    <w:sectPr w:rsidR="00D70C5D" w:rsidRPr="00D70C5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0A1"/>
    <w:multiLevelType w:val="multilevel"/>
    <w:tmpl w:val="FF1A3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64"/>
    <w:rsid w:val="00580FA0"/>
    <w:rsid w:val="00B31D64"/>
    <w:rsid w:val="00D7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B4466"/>
  <w15:chartTrackingRefBased/>
  <w15:docId w15:val="{23710272-37C1-4C91-AA15-DCCA3AAC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0C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0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C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70C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2023-10-19T11:16:00Z</dcterms:created>
  <dcterms:modified xsi:type="dcterms:W3CDTF">2023-10-19T11:17:00Z</dcterms:modified>
</cp:coreProperties>
</file>