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A0" w:rsidRDefault="00E405B9" w:rsidP="00E405B9">
      <w:pPr>
        <w:pStyle w:val="1"/>
        <w:rPr>
          <w:lang w:val="ru-RU"/>
        </w:rPr>
      </w:pPr>
      <w:r w:rsidRPr="00E405B9">
        <w:rPr>
          <w:lang w:val="ru-RU"/>
        </w:rPr>
        <w:t>Психология взаимодействия с местным населением в зоне конфликта</w:t>
      </w:r>
    </w:p>
    <w:p w:rsidR="00E405B9" w:rsidRPr="00E405B9" w:rsidRDefault="00E405B9" w:rsidP="00E405B9">
      <w:pPr>
        <w:rPr>
          <w:lang w:val="ru-RU"/>
        </w:rPr>
      </w:pPr>
      <w:r w:rsidRPr="00E405B9">
        <w:rPr>
          <w:lang w:val="ru-RU"/>
        </w:rPr>
        <w:t>Военные операции, проводимые в зонах конфликта, часто включают в себя взаимодействие военного персонала с местным населением. Понимание психологических аспектов этого взаимодействия становится критически важным для достижения целей операции и обеспечения безопасности как военных, так и местных жителей. В данном реферате рассмотрим психологию взаимодействия с местным населением в зоне конфликта и его влияние на результаты военных операций.</w:t>
      </w:r>
    </w:p>
    <w:p w:rsidR="00E405B9" w:rsidRPr="00E405B9" w:rsidRDefault="00E405B9" w:rsidP="00E405B9">
      <w:pPr>
        <w:pStyle w:val="2"/>
      </w:pPr>
      <w:proofErr w:type="spellStart"/>
      <w:r w:rsidRPr="00E405B9">
        <w:t>Понимание</w:t>
      </w:r>
      <w:proofErr w:type="spellEnd"/>
      <w:r w:rsidRPr="00E405B9">
        <w:t xml:space="preserve"> </w:t>
      </w:r>
      <w:proofErr w:type="spellStart"/>
      <w:r w:rsidRPr="00E405B9">
        <w:t>культурны</w:t>
      </w:r>
      <w:bookmarkStart w:id="0" w:name="_GoBack"/>
      <w:bookmarkEnd w:id="0"/>
      <w:r w:rsidRPr="00E405B9">
        <w:t>х</w:t>
      </w:r>
      <w:proofErr w:type="spellEnd"/>
      <w:r w:rsidRPr="00E405B9">
        <w:t xml:space="preserve"> </w:t>
      </w:r>
      <w:proofErr w:type="spellStart"/>
      <w:r w:rsidRPr="00E405B9">
        <w:t>аспектов</w:t>
      </w:r>
      <w:proofErr w:type="spellEnd"/>
    </w:p>
    <w:p w:rsidR="00E405B9" w:rsidRPr="00E405B9" w:rsidRDefault="00E405B9" w:rsidP="00E405B9">
      <w:r w:rsidRPr="00E405B9">
        <w:rPr>
          <w:lang w:val="ru-RU"/>
        </w:rPr>
        <w:t xml:space="preserve">Культурные различия </w:t>
      </w:r>
      <w:proofErr w:type="gramStart"/>
      <w:r w:rsidRPr="00E405B9">
        <w:rPr>
          <w:lang w:val="ru-RU"/>
        </w:rPr>
        <w:t>между военными и местным населением</w:t>
      </w:r>
      <w:proofErr w:type="gramEnd"/>
      <w:r w:rsidRPr="00E405B9">
        <w:rPr>
          <w:lang w:val="ru-RU"/>
        </w:rPr>
        <w:t xml:space="preserve"> могут быть огромными. Понимание и уважение культурных аспектов, таких как язык, религия, обычаи и традиции, играют решающую роль в успешном взаимодействии. </w:t>
      </w:r>
      <w:proofErr w:type="spellStart"/>
      <w:r w:rsidRPr="00E405B9">
        <w:t>Неуважение</w:t>
      </w:r>
      <w:proofErr w:type="spellEnd"/>
      <w:r w:rsidRPr="00E405B9">
        <w:t xml:space="preserve"> </w:t>
      </w:r>
      <w:proofErr w:type="spellStart"/>
      <w:r w:rsidRPr="00E405B9">
        <w:t>культурных</w:t>
      </w:r>
      <w:proofErr w:type="spellEnd"/>
      <w:r w:rsidRPr="00E405B9">
        <w:t xml:space="preserve"> </w:t>
      </w:r>
      <w:proofErr w:type="spellStart"/>
      <w:r w:rsidRPr="00E405B9">
        <w:t>норм</w:t>
      </w:r>
      <w:proofErr w:type="spellEnd"/>
      <w:r w:rsidRPr="00E405B9">
        <w:t xml:space="preserve"> </w:t>
      </w:r>
      <w:proofErr w:type="spellStart"/>
      <w:r w:rsidRPr="00E405B9">
        <w:t>может</w:t>
      </w:r>
      <w:proofErr w:type="spellEnd"/>
      <w:r w:rsidRPr="00E405B9">
        <w:t xml:space="preserve"> </w:t>
      </w:r>
      <w:proofErr w:type="spellStart"/>
      <w:r w:rsidRPr="00E405B9">
        <w:t>вызвать</w:t>
      </w:r>
      <w:proofErr w:type="spellEnd"/>
      <w:r w:rsidRPr="00E405B9">
        <w:t xml:space="preserve"> </w:t>
      </w:r>
      <w:proofErr w:type="spellStart"/>
      <w:r w:rsidRPr="00E405B9">
        <w:t>недовольство</w:t>
      </w:r>
      <w:proofErr w:type="spellEnd"/>
      <w:r w:rsidRPr="00E405B9">
        <w:t xml:space="preserve"> и </w:t>
      </w:r>
      <w:proofErr w:type="spellStart"/>
      <w:r w:rsidRPr="00E405B9">
        <w:t>конфликты</w:t>
      </w:r>
      <w:proofErr w:type="spellEnd"/>
      <w:r w:rsidRPr="00E405B9">
        <w:t>.</w:t>
      </w:r>
    </w:p>
    <w:p w:rsidR="00E405B9" w:rsidRPr="00E405B9" w:rsidRDefault="00E405B9" w:rsidP="00E405B9">
      <w:pPr>
        <w:pStyle w:val="2"/>
      </w:pPr>
      <w:proofErr w:type="spellStart"/>
      <w:r w:rsidRPr="00E405B9">
        <w:t>Создание</w:t>
      </w:r>
      <w:proofErr w:type="spellEnd"/>
      <w:r w:rsidRPr="00E405B9">
        <w:t xml:space="preserve"> </w:t>
      </w:r>
      <w:proofErr w:type="spellStart"/>
      <w:r w:rsidRPr="00E405B9">
        <w:t>доверия</w:t>
      </w:r>
      <w:proofErr w:type="spellEnd"/>
      <w:r w:rsidRPr="00E405B9">
        <w:t xml:space="preserve"> и </w:t>
      </w:r>
      <w:proofErr w:type="spellStart"/>
      <w:r w:rsidRPr="00E405B9">
        <w:t>установление</w:t>
      </w:r>
      <w:proofErr w:type="spellEnd"/>
      <w:r w:rsidRPr="00E405B9">
        <w:t xml:space="preserve"> </w:t>
      </w:r>
      <w:proofErr w:type="spellStart"/>
      <w:r w:rsidRPr="00E405B9">
        <w:t>контактов</w:t>
      </w:r>
      <w:proofErr w:type="spellEnd"/>
    </w:p>
    <w:p w:rsidR="00E405B9" w:rsidRPr="00E405B9" w:rsidRDefault="00E405B9" w:rsidP="00E405B9">
      <w:pPr>
        <w:rPr>
          <w:lang w:val="ru-RU"/>
        </w:rPr>
      </w:pPr>
      <w:r w:rsidRPr="00E405B9">
        <w:rPr>
          <w:lang w:val="ru-RU"/>
        </w:rPr>
        <w:t>Важно создать доверительные отношения с местным населением. Это достигается через открытость, уважение и честное взаимодействие. Военные должны проявлять дружелюбие и готовность помочь, чтобы завоевать доверие местных жителей.</w:t>
      </w:r>
    </w:p>
    <w:p w:rsidR="00E405B9" w:rsidRPr="00E405B9" w:rsidRDefault="00E405B9" w:rsidP="00E405B9">
      <w:pPr>
        <w:pStyle w:val="2"/>
      </w:pPr>
      <w:proofErr w:type="spellStart"/>
      <w:r w:rsidRPr="00E405B9">
        <w:t>Психологическая</w:t>
      </w:r>
      <w:proofErr w:type="spellEnd"/>
      <w:r w:rsidRPr="00E405B9">
        <w:t xml:space="preserve"> </w:t>
      </w:r>
      <w:proofErr w:type="spellStart"/>
      <w:r w:rsidRPr="00E405B9">
        <w:t>безопасность</w:t>
      </w:r>
      <w:proofErr w:type="spellEnd"/>
    </w:p>
    <w:p w:rsidR="00E405B9" w:rsidRPr="00E405B9" w:rsidRDefault="00E405B9" w:rsidP="00E405B9">
      <w:pPr>
        <w:rPr>
          <w:lang w:val="ru-RU"/>
        </w:rPr>
      </w:pPr>
      <w:r w:rsidRPr="00E405B9">
        <w:rPr>
          <w:lang w:val="ru-RU"/>
        </w:rPr>
        <w:t>В зоне конфликта местное население часто испытывает страх и тревожность. Психологическая поддержка и обеспечение безопасности местных жителей играют важную роль в создании позитивных отношений и сотрудничества.</w:t>
      </w:r>
    </w:p>
    <w:p w:rsidR="00E405B9" w:rsidRPr="00E405B9" w:rsidRDefault="00E405B9" w:rsidP="00E405B9">
      <w:pPr>
        <w:pStyle w:val="2"/>
      </w:pPr>
      <w:proofErr w:type="spellStart"/>
      <w:r w:rsidRPr="00E405B9">
        <w:t>Работа</w:t>
      </w:r>
      <w:proofErr w:type="spellEnd"/>
      <w:r w:rsidRPr="00E405B9">
        <w:t xml:space="preserve"> с </w:t>
      </w:r>
      <w:proofErr w:type="spellStart"/>
      <w:r w:rsidRPr="00E405B9">
        <w:t>конфликтами</w:t>
      </w:r>
      <w:proofErr w:type="spellEnd"/>
      <w:r w:rsidRPr="00E405B9">
        <w:t xml:space="preserve"> и </w:t>
      </w:r>
      <w:proofErr w:type="spellStart"/>
      <w:r w:rsidRPr="00E405B9">
        <w:t>напряженностью</w:t>
      </w:r>
      <w:proofErr w:type="spellEnd"/>
    </w:p>
    <w:p w:rsidR="00E405B9" w:rsidRPr="00E405B9" w:rsidRDefault="00E405B9" w:rsidP="00E405B9">
      <w:pPr>
        <w:rPr>
          <w:lang w:val="ru-RU"/>
        </w:rPr>
      </w:pPr>
      <w:r w:rsidRPr="00E405B9">
        <w:rPr>
          <w:lang w:val="ru-RU"/>
        </w:rPr>
        <w:t>Военные операции могут привести к возникновению конфликтов и напряженности среди местных жителей. Психологическая поддержка и медиация могут помочь разрешить конфликты и улучшить отношения.</w:t>
      </w:r>
    </w:p>
    <w:p w:rsidR="00E405B9" w:rsidRPr="00E405B9" w:rsidRDefault="00E405B9" w:rsidP="00E405B9">
      <w:pPr>
        <w:pStyle w:val="2"/>
      </w:pPr>
      <w:proofErr w:type="spellStart"/>
      <w:r w:rsidRPr="00E405B9">
        <w:t>Коммуникация</w:t>
      </w:r>
      <w:proofErr w:type="spellEnd"/>
      <w:r w:rsidRPr="00E405B9">
        <w:t xml:space="preserve"> и </w:t>
      </w:r>
      <w:proofErr w:type="spellStart"/>
      <w:r w:rsidRPr="00E405B9">
        <w:t>информационные</w:t>
      </w:r>
      <w:proofErr w:type="spellEnd"/>
      <w:r w:rsidRPr="00E405B9">
        <w:t xml:space="preserve"> </w:t>
      </w:r>
      <w:proofErr w:type="spellStart"/>
      <w:r w:rsidRPr="00E405B9">
        <w:t>операции</w:t>
      </w:r>
      <w:proofErr w:type="spellEnd"/>
    </w:p>
    <w:p w:rsidR="00E405B9" w:rsidRPr="00E405B9" w:rsidRDefault="00E405B9" w:rsidP="00E405B9">
      <w:pPr>
        <w:rPr>
          <w:lang w:val="ru-RU"/>
        </w:rPr>
      </w:pPr>
      <w:r w:rsidRPr="00E405B9">
        <w:rPr>
          <w:lang w:val="ru-RU"/>
        </w:rPr>
        <w:t>Коммуникация с местным населением включает в себя не только устные разговоры, но и информационные операции. Эффективное использование средств массовой информации и социальных сетей помогает в управлении информацией и формировании общественного мнения.</w:t>
      </w:r>
    </w:p>
    <w:p w:rsidR="00E405B9" w:rsidRPr="00E405B9" w:rsidRDefault="00E405B9" w:rsidP="00E405B9">
      <w:pPr>
        <w:pStyle w:val="2"/>
      </w:pPr>
      <w:proofErr w:type="spellStart"/>
      <w:r w:rsidRPr="00E405B9">
        <w:t>Психологическая</w:t>
      </w:r>
      <w:proofErr w:type="spellEnd"/>
      <w:r w:rsidRPr="00E405B9">
        <w:t xml:space="preserve"> </w:t>
      </w:r>
      <w:proofErr w:type="spellStart"/>
      <w:r w:rsidRPr="00E405B9">
        <w:t>подготовка</w:t>
      </w:r>
      <w:proofErr w:type="spellEnd"/>
      <w:r w:rsidRPr="00E405B9">
        <w:t xml:space="preserve"> </w:t>
      </w:r>
      <w:proofErr w:type="spellStart"/>
      <w:r w:rsidRPr="00E405B9">
        <w:t>военных</w:t>
      </w:r>
      <w:proofErr w:type="spellEnd"/>
    </w:p>
    <w:p w:rsidR="00E405B9" w:rsidRPr="00E405B9" w:rsidRDefault="00E405B9" w:rsidP="00E405B9">
      <w:pPr>
        <w:rPr>
          <w:lang w:val="ru-RU"/>
        </w:rPr>
      </w:pPr>
      <w:r w:rsidRPr="00E405B9">
        <w:rPr>
          <w:lang w:val="ru-RU"/>
        </w:rPr>
        <w:t>Военные должны быть подготовлены к взаимодействию с местным населением. Психологическая подготовка включает в себя тренинги по культурному пониманию, навыкам коммуникации и управлению стрессом в условиях конфликта.</w:t>
      </w:r>
    </w:p>
    <w:p w:rsidR="00E405B9" w:rsidRPr="00E405B9" w:rsidRDefault="00E405B9" w:rsidP="00E405B9">
      <w:pPr>
        <w:pStyle w:val="2"/>
      </w:pPr>
      <w:proofErr w:type="spellStart"/>
      <w:r w:rsidRPr="00E405B9">
        <w:t>Оценка</w:t>
      </w:r>
      <w:proofErr w:type="spellEnd"/>
      <w:r w:rsidRPr="00E405B9">
        <w:t xml:space="preserve"> и </w:t>
      </w:r>
      <w:proofErr w:type="spellStart"/>
      <w:r w:rsidRPr="00E405B9">
        <w:t>анализ</w:t>
      </w:r>
      <w:proofErr w:type="spellEnd"/>
      <w:r w:rsidRPr="00E405B9">
        <w:t xml:space="preserve"> </w:t>
      </w:r>
      <w:proofErr w:type="spellStart"/>
      <w:r w:rsidRPr="00E405B9">
        <w:t>психологических</w:t>
      </w:r>
      <w:proofErr w:type="spellEnd"/>
      <w:r w:rsidRPr="00E405B9">
        <w:t xml:space="preserve"> </w:t>
      </w:r>
      <w:proofErr w:type="spellStart"/>
      <w:r w:rsidRPr="00E405B9">
        <w:t>факторов</w:t>
      </w:r>
      <w:proofErr w:type="spellEnd"/>
    </w:p>
    <w:p w:rsidR="00E405B9" w:rsidRPr="00E405B9" w:rsidRDefault="00E405B9" w:rsidP="00E405B9">
      <w:pPr>
        <w:rPr>
          <w:lang w:val="ru-RU"/>
        </w:rPr>
      </w:pPr>
      <w:r w:rsidRPr="00E405B9">
        <w:rPr>
          <w:lang w:val="ru-RU"/>
        </w:rPr>
        <w:t>Психологическая оценка и анализ психологических факторов среди местного населения позволяют предсказывать и управлять возможными реакциями и рисками.</w:t>
      </w:r>
    </w:p>
    <w:p w:rsidR="00E405B9" w:rsidRPr="00E405B9" w:rsidRDefault="00E405B9" w:rsidP="00E405B9">
      <w:pPr>
        <w:pStyle w:val="2"/>
      </w:pPr>
      <w:proofErr w:type="spellStart"/>
      <w:r>
        <w:t>Заключение</w:t>
      </w:r>
      <w:proofErr w:type="spellEnd"/>
    </w:p>
    <w:p w:rsidR="00E405B9" w:rsidRPr="00E405B9" w:rsidRDefault="00E405B9" w:rsidP="00E405B9">
      <w:pPr>
        <w:rPr>
          <w:lang w:val="ru-RU"/>
        </w:rPr>
      </w:pPr>
      <w:r w:rsidRPr="00E405B9">
        <w:rPr>
          <w:lang w:val="ru-RU"/>
        </w:rPr>
        <w:t xml:space="preserve">Психология взаимодействия с местным населением в зоне конфликта играет решающую роль в успехе военных операций. Понимание культурных аспектов, создание доверия, работа с конфликтами и психологическая поддержка местных жителей помогают установить позитивные отношения и </w:t>
      </w:r>
      <w:r w:rsidRPr="00E405B9">
        <w:rPr>
          <w:lang w:val="ru-RU"/>
        </w:rPr>
        <w:lastRenderedPageBreak/>
        <w:t>достичь целей операции. Эффективное взаимодействие с местным населением способствует снижению напряженности и повышению безопасности в зоне конфликта.</w:t>
      </w:r>
    </w:p>
    <w:sectPr w:rsidR="00E405B9" w:rsidRPr="00E405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6305A"/>
    <w:multiLevelType w:val="multilevel"/>
    <w:tmpl w:val="47CCB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15"/>
    <w:rsid w:val="00580FA0"/>
    <w:rsid w:val="00E405B9"/>
    <w:rsid w:val="00E7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58B8F"/>
  <w15:chartTrackingRefBased/>
  <w15:docId w15:val="{9378E4AE-3D43-440A-AEDC-230BD331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5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05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5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405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2023-10-19T12:31:00Z</dcterms:created>
  <dcterms:modified xsi:type="dcterms:W3CDTF">2023-10-19T12:32:00Z</dcterms:modified>
</cp:coreProperties>
</file>