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DF" w:rsidRDefault="00EE499E" w:rsidP="00EE499E">
      <w:pPr>
        <w:pStyle w:val="1"/>
        <w:jc w:val="center"/>
      </w:pPr>
      <w:r w:rsidRPr="00EE499E">
        <w:t xml:space="preserve">Применение генетических методов в исследовании </w:t>
      </w:r>
      <w:proofErr w:type="spellStart"/>
      <w:r w:rsidRPr="00EE499E">
        <w:t>микробиома</w:t>
      </w:r>
      <w:proofErr w:type="spellEnd"/>
      <w:r w:rsidRPr="00EE499E">
        <w:t xml:space="preserve"> человека</w:t>
      </w:r>
    </w:p>
    <w:p w:rsidR="00EE499E" w:rsidRDefault="00EE499E" w:rsidP="00EE499E"/>
    <w:p w:rsidR="00EE499E" w:rsidRDefault="00EE499E" w:rsidP="00EE499E">
      <w:bookmarkStart w:id="0" w:name="_GoBack"/>
      <w:proofErr w:type="spellStart"/>
      <w:r>
        <w:t>Микробиом</w:t>
      </w:r>
      <w:proofErr w:type="spellEnd"/>
      <w:r>
        <w:t xml:space="preserve"> человека представляет собой сообщество микроорганизмов, включая бактерии, вирусы, грибы и археи, которые населяют различные части нашего организма, такие как кишечник, кожа, ротовая полость и другие. Этот сложный экосистема микроорганизмов играет важную роль в поддержании нашего здоровья и участвует во многих биологических процессах. Для более глубокого понимания </w:t>
      </w:r>
      <w:proofErr w:type="spellStart"/>
      <w:r>
        <w:t>микробиома</w:t>
      </w:r>
      <w:proofErr w:type="spellEnd"/>
      <w:r>
        <w:t xml:space="preserve"> и его влияния на человеческий организм применяются ге</w:t>
      </w:r>
      <w:r>
        <w:t>нетические методы и технологии.</w:t>
      </w:r>
    </w:p>
    <w:p w:rsidR="00EE499E" w:rsidRDefault="00EE499E" w:rsidP="00EE499E">
      <w:r>
        <w:t xml:space="preserve">Одним из наиболее распространенных методов исследования </w:t>
      </w:r>
      <w:proofErr w:type="spellStart"/>
      <w:r>
        <w:t>микробиома</w:t>
      </w:r>
      <w:proofErr w:type="spellEnd"/>
      <w:r>
        <w:t xml:space="preserve"> является </w:t>
      </w:r>
      <w:proofErr w:type="spellStart"/>
      <w:r>
        <w:t>метагеномика</w:t>
      </w:r>
      <w:proofErr w:type="spellEnd"/>
      <w:r>
        <w:t xml:space="preserve">. </w:t>
      </w:r>
      <w:proofErr w:type="spellStart"/>
      <w:r>
        <w:t>Метагеномика</w:t>
      </w:r>
      <w:proofErr w:type="spellEnd"/>
      <w:r>
        <w:t xml:space="preserve"> позволяет изучать генетический материал всех микроорганизмов, населяющих конкретную экосистему, без необходимости выделения и культивации каждого организма в отдельности. С использованием высокопроизводительного </w:t>
      </w:r>
      <w:proofErr w:type="spellStart"/>
      <w:r>
        <w:t>секвенирования</w:t>
      </w:r>
      <w:proofErr w:type="spellEnd"/>
      <w:r>
        <w:t xml:space="preserve"> ДНК можно анализировать геномы микроорганизмов и определять их видовое сост</w:t>
      </w:r>
      <w:r>
        <w:t>ав и функциональные потенциалы.</w:t>
      </w:r>
    </w:p>
    <w:p w:rsidR="00EE499E" w:rsidRDefault="00EE499E" w:rsidP="00EE499E">
      <w:r>
        <w:t xml:space="preserve">Геномные методы также позволяют изучать изменения в составе и функциях </w:t>
      </w:r>
      <w:proofErr w:type="spellStart"/>
      <w:r>
        <w:t>микробиома</w:t>
      </w:r>
      <w:proofErr w:type="spellEnd"/>
      <w:r>
        <w:t xml:space="preserve"> в ответ на различные условия и факторы. Например, исследования </w:t>
      </w:r>
      <w:proofErr w:type="spellStart"/>
      <w:r>
        <w:t>микробиома</w:t>
      </w:r>
      <w:proofErr w:type="spellEnd"/>
      <w:r>
        <w:t xml:space="preserve"> кишечника показали, что изменения в диете, лекарствах или болезнях могут существенно влиять на состав и активность кишечных микроорганизмов. Это имеет большое значение для понимания роли </w:t>
      </w:r>
      <w:proofErr w:type="spellStart"/>
      <w:r>
        <w:t>микробиома</w:t>
      </w:r>
      <w:proofErr w:type="spellEnd"/>
      <w:r>
        <w:t xml:space="preserve"> в пищеварении, иммунной сис</w:t>
      </w:r>
      <w:r>
        <w:t>теме и общем здоровье человека.</w:t>
      </w:r>
    </w:p>
    <w:p w:rsidR="00EE499E" w:rsidRDefault="00EE499E" w:rsidP="00EE499E">
      <w:r>
        <w:t xml:space="preserve">Генетические методы также используются для исследования связи между составом </w:t>
      </w:r>
      <w:proofErr w:type="spellStart"/>
      <w:r>
        <w:t>микробиома</w:t>
      </w:r>
      <w:proofErr w:type="spellEnd"/>
      <w:r>
        <w:t xml:space="preserve"> и различными заболеваниями. Множество исследований свидетельствует о том, что дисбаланс </w:t>
      </w:r>
      <w:proofErr w:type="spellStart"/>
      <w:r>
        <w:t>микробиома</w:t>
      </w:r>
      <w:proofErr w:type="spellEnd"/>
      <w:r>
        <w:t xml:space="preserve"> (</w:t>
      </w:r>
      <w:proofErr w:type="spellStart"/>
      <w:r>
        <w:t>дисбиоз</w:t>
      </w:r>
      <w:proofErr w:type="spellEnd"/>
      <w:r>
        <w:t xml:space="preserve">) может быть связан с различными заболеваниями, включая сахарный диабет, болезнь Крона, аутоиммунные заболевания и даже некоторые виды рака. Генетические анализы </w:t>
      </w:r>
      <w:proofErr w:type="spellStart"/>
      <w:r>
        <w:t>микробиома</w:t>
      </w:r>
      <w:proofErr w:type="spellEnd"/>
      <w:r>
        <w:t xml:space="preserve"> могут помочь выявить конкретные микроорганизмы или генетические маркеры, связанные с определенными заболеваниями, и разработать новы</w:t>
      </w:r>
      <w:r>
        <w:t>е методы диагностики и лечения.</w:t>
      </w:r>
    </w:p>
    <w:p w:rsidR="00EE499E" w:rsidRDefault="00EE499E" w:rsidP="00EE499E">
      <w:r>
        <w:t xml:space="preserve">Кроме того, генетические методы способствуют персонализации медицинской практики. Изучение </w:t>
      </w:r>
      <w:proofErr w:type="spellStart"/>
      <w:r>
        <w:t>микробиома</w:t>
      </w:r>
      <w:proofErr w:type="spellEnd"/>
      <w:r>
        <w:t xml:space="preserve"> и его генетических особенностей может помочь в разработке индивидуальных рекомендаций по диете, лекарственной терапии и профилактике заболеваний на основе уникального микробного состава каждого человека.</w:t>
      </w:r>
    </w:p>
    <w:p w:rsidR="00EE499E" w:rsidRDefault="00EE499E" w:rsidP="00EE499E">
      <w:r>
        <w:t xml:space="preserve">Дополнив реферат, важно подчеркнуть, что исследования </w:t>
      </w:r>
      <w:proofErr w:type="spellStart"/>
      <w:r>
        <w:t>микробиома</w:t>
      </w:r>
      <w:proofErr w:type="spellEnd"/>
      <w:r>
        <w:t xml:space="preserve"> также имеют широкие применения в области научной и клинической диагностики. Генетический анализ </w:t>
      </w:r>
      <w:proofErr w:type="spellStart"/>
      <w:r>
        <w:t>микробиома</w:t>
      </w:r>
      <w:proofErr w:type="spellEnd"/>
      <w:r>
        <w:t xml:space="preserve"> может быть использован для выявления патогенных микроорганизмов, а также для определения их чувствительности к антибиотикам. Это имеет важное значение для борьбы с инфекционными заболеваниями и разработ</w:t>
      </w:r>
      <w:r>
        <w:t>ки индивидуальных схем лечения.</w:t>
      </w:r>
    </w:p>
    <w:p w:rsidR="00EE499E" w:rsidRDefault="00EE499E" w:rsidP="00EE499E">
      <w:r>
        <w:t xml:space="preserve">Кроме того, генетические методы позволяют исследовать взаимодействие </w:t>
      </w:r>
      <w:proofErr w:type="spellStart"/>
      <w:r>
        <w:t>микробиома</w:t>
      </w:r>
      <w:proofErr w:type="spellEnd"/>
      <w:r>
        <w:t xml:space="preserve"> с человеческим иммунным ответом. Это может привести к разработке новых </w:t>
      </w:r>
      <w:proofErr w:type="spellStart"/>
      <w:r>
        <w:t>иммунотерапевтических</w:t>
      </w:r>
      <w:proofErr w:type="spellEnd"/>
      <w:r>
        <w:t xml:space="preserve"> подходов, например</w:t>
      </w:r>
      <w:r>
        <w:t>, в области борьбы с опухолями.</w:t>
      </w:r>
    </w:p>
    <w:p w:rsidR="00EE499E" w:rsidRDefault="00EE499E" w:rsidP="00EE499E">
      <w:r>
        <w:t xml:space="preserve">Исследования </w:t>
      </w:r>
      <w:proofErr w:type="spellStart"/>
      <w:r>
        <w:t>микробиома</w:t>
      </w:r>
      <w:proofErr w:type="spellEnd"/>
      <w:r>
        <w:t xml:space="preserve"> также имеют важное значение в экологии и охране окружающей среды. Генетические методы позволяют изучать микробные сообщества в природных экосистемах и оценивать их реакцию на изменения в окружающей среде, что может быть полезным для борьбы с загрязнением и сохранения биоразнообразия.</w:t>
      </w:r>
    </w:p>
    <w:p w:rsidR="00EE499E" w:rsidRDefault="00EE499E" w:rsidP="00EE499E">
      <w:r>
        <w:lastRenderedPageBreak/>
        <w:t xml:space="preserve">В целом, применение генетических методов в исследовании </w:t>
      </w:r>
      <w:proofErr w:type="spellStart"/>
      <w:r>
        <w:t>микробиома</w:t>
      </w:r>
      <w:proofErr w:type="spellEnd"/>
      <w:r>
        <w:t xml:space="preserve"> человека и окружающей среды открывает новые возможности для научных исследований, клинической практики и экологии. Эти методы позволяют нам лучше понимать взаимодействие микроорганизмов с организмами и окружающей средой, что может привести к разработке новых подходов в медицине, охране здоровья и охране природы.</w:t>
      </w:r>
    </w:p>
    <w:p w:rsidR="00EE499E" w:rsidRPr="00EE499E" w:rsidRDefault="00EE499E" w:rsidP="00EE499E">
      <w:r>
        <w:t xml:space="preserve">В заключение, применение генетических методов в исследовании </w:t>
      </w:r>
      <w:proofErr w:type="spellStart"/>
      <w:r>
        <w:t>микробиома</w:t>
      </w:r>
      <w:proofErr w:type="spellEnd"/>
      <w:r>
        <w:t xml:space="preserve"> человека открывает новые горизонты для понимания роли микроорганизмов в нашем здоровье и биологии. Эти методы позволяют более глубоко изучать микробное сообщество, его влияние на организм и связь с различными заболеваниями. Генетические исследования </w:t>
      </w:r>
      <w:proofErr w:type="spellStart"/>
      <w:r>
        <w:t>микробиома</w:t>
      </w:r>
      <w:proofErr w:type="spellEnd"/>
      <w:r>
        <w:t xml:space="preserve"> способствуют развитию персонализированной медицины и новых подходов к диагностике и лечению заболеваний.</w:t>
      </w:r>
      <w:bookmarkEnd w:id="0"/>
    </w:p>
    <w:sectPr w:rsidR="00EE499E" w:rsidRPr="00EE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DF"/>
    <w:rsid w:val="00AF78DF"/>
    <w:rsid w:val="00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FE03"/>
  <w15:chartTrackingRefBased/>
  <w15:docId w15:val="{335B72B6-DCAC-472E-B75D-BE14E02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2023-10-20T03:48:00Z</dcterms:created>
  <dcterms:modified xsi:type="dcterms:W3CDTF">2023-10-20T03:49:00Z</dcterms:modified>
</cp:coreProperties>
</file>