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1A0" w:rsidRDefault="00723C9C" w:rsidP="00723C9C">
      <w:pPr>
        <w:pStyle w:val="1"/>
        <w:jc w:val="center"/>
      </w:pPr>
      <w:r w:rsidRPr="00723C9C">
        <w:t>Геномное редактирование и его влияние на биоразнообразие</w:t>
      </w:r>
    </w:p>
    <w:p w:rsidR="00723C9C" w:rsidRDefault="00723C9C" w:rsidP="00723C9C"/>
    <w:p w:rsidR="00723C9C" w:rsidRDefault="00723C9C" w:rsidP="00723C9C">
      <w:bookmarkStart w:id="0" w:name="_GoBack"/>
      <w:r>
        <w:t>Геномное редактирование - это технология, которая позволяет изменять генетическую информацию организмов с высокой точностью. Оно стало одним из самых важных и обсуждаемых достижений в области генетики и биотехнологии. С появлением методов редактирования генома, таких как CRISPR-Cas9, стало возможным изменять гены живых существ с удивительной точностью и эффективностью. Несмотря на огромный потенциал этой технологии, она также вызывает важные вопросы и обеспокоенность в отношении ее влияния на биоразнообрази</w:t>
      </w:r>
      <w:r>
        <w:t>е.</w:t>
      </w:r>
    </w:p>
    <w:p w:rsidR="00723C9C" w:rsidRDefault="00723C9C" w:rsidP="00723C9C">
      <w:r>
        <w:t>Главным образом, геномное редактирование может быть использовано для изменения генов внутри отдельных организмов. Это может иметь важное значение в медицинской и сельскохозяйственной практике. В медицине, геномное редактирование может помочь в лечении генетических болезней и создании новых методов лечения. В сельском хозяйстве, это может улучшить устойчивость растений к болезням и вредителям, а также увеличить урожайность и качеств</w:t>
      </w:r>
      <w:r>
        <w:t>о сельскохозяйственных культур.</w:t>
      </w:r>
    </w:p>
    <w:p w:rsidR="00723C9C" w:rsidRDefault="00723C9C" w:rsidP="00723C9C">
      <w:r>
        <w:t>Однако применение геномного редактирования в природной среде и его потенциальное воздействие на биоразнообразие вызывают серьезные опасения. Если измененные организмы выходят в окружающую среду, они могут влиять на местные экосистемы и взаимодействовать с дикими видами. Это может привести к нежелательным последствиям, таким как вытеснение диких видов, изменение экологических балансо</w:t>
      </w:r>
      <w:r>
        <w:t>в и деградация биоразнообразия.</w:t>
      </w:r>
    </w:p>
    <w:p w:rsidR="00723C9C" w:rsidRDefault="00723C9C" w:rsidP="00723C9C">
      <w:r>
        <w:t>Одним из наиболее обсуждаемых аспектов является использование геномного редактирования для изменения генов в дикой природе с целью сохранения угрожаемых видов. Этот подход, известный как "генетическая реставрация", вызывает дебаты относительно его эффективности и потенциальных рисков. Вопросы</w:t>
      </w:r>
      <w:r>
        <w:t>,</w:t>
      </w:r>
      <w:r>
        <w:t xml:space="preserve"> связанные с тем, какие изменения следует вносить в геномы видов и какие последствия они могут иметь на эк</w:t>
      </w:r>
      <w:r>
        <w:t>осистему, остаются нерешенными.</w:t>
      </w:r>
    </w:p>
    <w:p w:rsidR="00723C9C" w:rsidRDefault="00723C9C" w:rsidP="00723C9C">
      <w:r>
        <w:t>Геномное редактирование также поднимает важные этические и правовые вопросы. Определение того, какие изменения допустимы, и как обеспечить безопасность и контроль над процессом редактирования, является сложной задачей, требующей международного согласия и регулирования.</w:t>
      </w:r>
    </w:p>
    <w:p w:rsidR="00723C9C" w:rsidRDefault="00723C9C" w:rsidP="00723C9C">
      <w:r>
        <w:t>Дополнив реферат, следует подчеркнуть, что при применении геномного редактирования в контексте сохранения угрожаемых видов и биоразнообразия, необходимо проводить комплексные оценки исходной экосистемы, а также потенциальных последствий внесения изменений в геномы организмов. Учитывая динамику экосистем и сложность их взаимодействий, решение о вмешательстве в природные процессы должно быть основано на фундаментальных знаниях и широком обсуждении в нау</w:t>
      </w:r>
      <w:r>
        <w:t>чном и общественном сообществе.</w:t>
      </w:r>
    </w:p>
    <w:p w:rsidR="00723C9C" w:rsidRDefault="00723C9C" w:rsidP="00723C9C">
      <w:r>
        <w:t>Кроме того, важно разрабатывать международные нормы и регулирования, которые регулируют применение геномного редактирования в контексте биоразнообразия, чтобы обеспечить прозрачность, ответственность и мониторинг воздействия на окружающую среду и экосистемы. Это поможет предотвратить непредвиденные последствия и обеспечить сбалансированный подхо</w:t>
      </w:r>
      <w:r>
        <w:t>д к сохранению биоразнообразия.</w:t>
      </w:r>
    </w:p>
    <w:p w:rsidR="00723C9C" w:rsidRDefault="00723C9C" w:rsidP="00723C9C">
      <w:r>
        <w:t>Геномное редактирование представляет собой инновационный инструмент, который может быть использован для более эффективного управления биоразнообразием и сохранения угрожаемых видов, но его применение должно быть тщательно обоснованным, ответственным и основанным на научных исследованиях, чтобы биоразнообразие оставалось ценным и устойчивым в долгосрочной перспективе.</w:t>
      </w:r>
    </w:p>
    <w:p w:rsidR="00723C9C" w:rsidRPr="00723C9C" w:rsidRDefault="00723C9C" w:rsidP="00723C9C">
      <w:r>
        <w:lastRenderedPageBreak/>
        <w:t>В заключение, геномное редактирование представляет собой мощный инструмент, который имеет потенциал как для положительного, так и для негативного влияния на биоразнообразие. Эта технология требует внимательного рассмотрения и научного исследования, чтобы максимизировать ее пользу и минимизировать риски для биоразнообразия и окружающей среды.</w:t>
      </w:r>
      <w:bookmarkEnd w:id="0"/>
    </w:p>
    <w:sectPr w:rsidR="00723C9C" w:rsidRPr="00723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A0"/>
    <w:rsid w:val="00723C9C"/>
    <w:rsid w:val="00B3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0872"/>
  <w15:chartTrackingRefBased/>
  <w15:docId w15:val="{331E14E9-8756-4491-9D51-B0EF9851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3C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C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2023-10-20T04:03:00Z</dcterms:created>
  <dcterms:modified xsi:type="dcterms:W3CDTF">2023-10-20T04:04:00Z</dcterms:modified>
</cp:coreProperties>
</file>