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7B" w:rsidRDefault="007279B8" w:rsidP="007279B8">
      <w:pPr>
        <w:pStyle w:val="1"/>
        <w:jc w:val="center"/>
      </w:pPr>
      <w:r w:rsidRPr="007279B8">
        <w:t>Роль генетики в изучении и сохранении биологического разнообразия океанов</w:t>
      </w:r>
    </w:p>
    <w:p w:rsidR="007279B8" w:rsidRDefault="007279B8" w:rsidP="007279B8"/>
    <w:p w:rsidR="007279B8" w:rsidRDefault="007279B8" w:rsidP="007279B8">
      <w:bookmarkStart w:id="0" w:name="_GoBack"/>
      <w:r>
        <w:t xml:space="preserve">Океаны, покрывающие более 70% поверхности Земли, представляют собой уникальное и сложное </w:t>
      </w:r>
      <w:proofErr w:type="spellStart"/>
      <w:r>
        <w:t>экосистемное</w:t>
      </w:r>
      <w:proofErr w:type="spellEnd"/>
      <w:r>
        <w:t xml:space="preserve"> пространство, населенное многообразным миром организмов. Биологическое разнообразие океанов включает в себя различные виды морских животных и растений, которые адаптировались к жизни в водной среде и играют важную роль в глобальных экосистемах. Генетика играет ключевую роль в изучении и сохранении</w:t>
      </w:r>
      <w:r>
        <w:t xml:space="preserve"> этого биоразнообразия океанов.</w:t>
      </w:r>
    </w:p>
    <w:p w:rsidR="007279B8" w:rsidRDefault="007279B8" w:rsidP="007279B8">
      <w:r>
        <w:t>Одним из основных методов изучения биологического разнообразия океанов с помощью генетики является молекулярная экология. Эта область науки позволяет исследователям анализировать генетические маркеры и ДНК организмов, обитающих в океанах, чтобы понять их генетические характеристики, популяционную структуру и миграционные пути. Такие исследования позволяют определить, какие виды существуют в разных морских регионах, как они взаимодействуют друг с другом и какие угроз</w:t>
      </w:r>
      <w:r>
        <w:t>ы могут влиять на их выживание.</w:t>
      </w:r>
    </w:p>
    <w:p w:rsidR="007279B8" w:rsidRDefault="007279B8" w:rsidP="007279B8">
      <w:r>
        <w:t>Генетика также используется для изучения генетической вариабельности популяций океанических организмов. Это важно для выявления уникальных и уязвимых видов, а также для определения потенциала их адаптации к изменяющимся условиям океана, включая изменение климата и загрязнение. Знание генетических особенностей позволяет разрабатывать стратегии сохранения и управления ресурсами океана, чтобы</w:t>
      </w:r>
      <w:r>
        <w:t xml:space="preserve"> предотвратить их исчезновение.</w:t>
      </w:r>
    </w:p>
    <w:p w:rsidR="007279B8" w:rsidRDefault="007279B8" w:rsidP="007279B8">
      <w:r>
        <w:t>Генетика также важна для борьбы с незаконным промыслом и торговлей морскими видами, находящимися под угрозой. С помощью генетических методов можно идентифицировать и отслеживать морских организмов, включая морских биоресурсов, и определять их происхождение. Это помогает бороться с незаконными действиями и поддерживать устойчивое</w:t>
      </w:r>
      <w:r>
        <w:t xml:space="preserve"> управление морскими ресурсами.</w:t>
      </w:r>
    </w:p>
    <w:p w:rsidR="007279B8" w:rsidRDefault="007279B8" w:rsidP="007279B8">
      <w:r>
        <w:t>Кроме того, генетические исследования могут пролить свет на механизмы адаптации и выживания океанических организмов в условиях изменяющейся среды. Это важно для прогнозирования влияния изменения климата на морские экосистемы и для разработки стратегий сохранения, направленных на защиту биоразнообразия океанов.</w:t>
      </w:r>
    </w:p>
    <w:p w:rsidR="007279B8" w:rsidRDefault="007279B8" w:rsidP="007279B8">
      <w:r>
        <w:t>Дополнительно следует подчеркнуть, что генетические исследования могут иметь важное значение в контексте охраны и восстановления угрожаемых и исчезающих видов морских организмов. Анализ генетической структуры и популяционной динамики позволяет разрабатывать более эффективные программы восстановления, а также определять наиболее подходящие ме</w:t>
      </w:r>
      <w:r>
        <w:t>ста для выпуска вида в природу.</w:t>
      </w:r>
    </w:p>
    <w:p w:rsidR="007279B8" w:rsidRDefault="007279B8" w:rsidP="007279B8">
      <w:r>
        <w:t xml:space="preserve">Кроме того, генетические исследования в области океанологии могут иметь практическое применение в </w:t>
      </w:r>
      <w:proofErr w:type="spellStart"/>
      <w:r>
        <w:t>аквакультуре</w:t>
      </w:r>
      <w:proofErr w:type="spellEnd"/>
      <w:r>
        <w:t xml:space="preserve"> и сельском хозяйстве. Изучение генетических особенностей морских видов может помочь улучшить их разведение и выращивание в контролируемых условиях, что важно для обеспечения продовольственной безопасности и уменьшен</w:t>
      </w:r>
      <w:r>
        <w:t>ия давления на дикие популяции.</w:t>
      </w:r>
    </w:p>
    <w:p w:rsidR="007279B8" w:rsidRDefault="007279B8" w:rsidP="007279B8">
      <w:r>
        <w:t>Следовательно, генетика играет важную и многогранную роль в исследовании и сохранении биологического разнообразия океанов. Ее применение способствует более глубокому пониманию морских экосистем, их устойчивости и уязвимости перед различными угрозами, а также способствует разработке научно обоснованных мер по сохранению и управлению морскими ресурсами для будущих поколений.</w:t>
      </w:r>
    </w:p>
    <w:p w:rsidR="007279B8" w:rsidRPr="007279B8" w:rsidRDefault="007279B8" w:rsidP="007279B8">
      <w:r>
        <w:lastRenderedPageBreak/>
        <w:t>В заключение, генетика играет важную роль в изучении и сохранении биологического разнообразия океанов. Она позволяет исследователям понимать генетическую структуру и механизмы адаптации океанических организмов, а также разрабатывать стратегии сохранения и управления ресурсами океана. Это важно для устойчивости морских экосистем и для защиты богатства природы, населяющего наши океаны.</w:t>
      </w:r>
      <w:bookmarkEnd w:id="0"/>
    </w:p>
    <w:sectPr w:rsidR="007279B8" w:rsidRPr="0072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7B"/>
    <w:rsid w:val="007279B8"/>
    <w:rsid w:val="00B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780B"/>
  <w15:chartTrackingRefBased/>
  <w15:docId w15:val="{7514010D-5562-4481-9EFC-772534B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2023-10-20T04:07:00Z</dcterms:created>
  <dcterms:modified xsi:type="dcterms:W3CDTF">2023-10-20T04:08:00Z</dcterms:modified>
</cp:coreProperties>
</file>