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32" w:rsidRDefault="000232E4" w:rsidP="000232E4">
      <w:pPr>
        <w:pStyle w:val="1"/>
        <w:jc w:val="center"/>
      </w:pPr>
      <w:r w:rsidRPr="000232E4">
        <w:t>Историческая география</w:t>
      </w:r>
      <w:r>
        <w:t>:</w:t>
      </w:r>
      <w:r w:rsidRPr="000232E4">
        <w:t xml:space="preserve"> изменение границ государств</w:t>
      </w:r>
    </w:p>
    <w:p w:rsidR="000232E4" w:rsidRDefault="000232E4" w:rsidP="000232E4"/>
    <w:p w:rsidR="000232E4" w:rsidRDefault="000232E4" w:rsidP="000232E4">
      <w:r>
        <w:t>Историческая география - это область географии, которая изучает изменения территориальных границ государств в ходе их исторического развития. Эта дисциплина помогает нам понять, как формировались и изменялись территориальные единицы на карте мира в разные исторические периоды и какие факторы влияли на эти изменения.</w:t>
      </w:r>
    </w:p>
    <w:p w:rsidR="000232E4" w:rsidRDefault="000232E4" w:rsidP="000232E4">
      <w:r>
        <w:t>Изменение границ государств - это естественный процесс в ходе истории человечества. Оно может быть вызвано различными факторами, такими как политические конфликты, войны, дипломатические соглашения, а также изменения в культурных и этнических границах. Иногда изменение границ может быть следствием долгосрочных процессов, таких как колонизация, иммиграция и демографические изменения.</w:t>
      </w:r>
    </w:p>
    <w:p w:rsidR="000232E4" w:rsidRDefault="000232E4" w:rsidP="000232E4">
      <w:r>
        <w:t>Одним из наиболее известных исторических примеров изменения границ государств является распад Советского Союза в начале 1990-х годов. Этот процесс привел к образованию независимых государств, таких как Россия, Украина, Казахстан и др. Границы этих новых государств были определены на основе ряда политических и этнических факторов, и это оказало влияние на политическую карту региона.</w:t>
      </w:r>
    </w:p>
    <w:p w:rsidR="000232E4" w:rsidRDefault="000232E4" w:rsidP="000232E4">
      <w:r>
        <w:t xml:space="preserve">Историческая география также изучает изменения границ в результате войн и конфликтов. Например, после Первой мировой войны были проведены ряд территориальных изменений в Европе, которые привели к созданию новых государств, изменению </w:t>
      </w:r>
      <w:proofErr w:type="gramStart"/>
      <w:r>
        <w:t>границ</w:t>
      </w:r>
      <w:proofErr w:type="gramEnd"/>
      <w:r>
        <w:t xml:space="preserve"> существующих и утрате части территорий у некоторых стран.</w:t>
      </w:r>
    </w:p>
    <w:p w:rsidR="000232E4" w:rsidRDefault="000232E4" w:rsidP="000232E4">
      <w:r>
        <w:t>Важно отметить, что изменения границ могут иметь как положительные, так и отрицательные последствия. С одной стороны, они могут способствовать урегулированию конфликтов и стабилизации регионов. С другой стороны, они также могут вызывать напряженность, конфликты и человеческие страдания, особенно если изменения границ сопровождаются этническими или национальными противоречиями.</w:t>
      </w:r>
    </w:p>
    <w:p w:rsidR="000232E4" w:rsidRDefault="000232E4" w:rsidP="000232E4">
      <w:r>
        <w:t>Изменение границ государств может иметь глобальные последствия, влияя на политическую карту мира и международные отношения. Один из примеров таких изменений - распад колониальных империй в послевоенный период, что привело к созданию множества новых независимых государств в Африке, Азии и Латинской Америке. Эти изменения внесли существенные коррективы в геополитическую ситуацию и сбалансировали силы в мировой политике.</w:t>
      </w:r>
    </w:p>
    <w:p w:rsidR="000232E4" w:rsidRDefault="000232E4" w:rsidP="000232E4">
      <w:r>
        <w:t xml:space="preserve">Историческая география также изучает случаи объединения государств и создание международных организаций. Например, Европейский союз (ЕС) начал свое существование как </w:t>
      </w:r>
      <w:proofErr w:type="spellStart"/>
      <w:r>
        <w:t>Эвропейская</w:t>
      </w:r>
      <w:proofErr w:type="spellEnd"/>
      <w:r>
        <w:t xml:space="preserve"> угольная и стальная общность (ЭУСО) после Второй мировой войны. С течением времени, благодаря процессу интеграции и расширения, он превратился в одну из самых влиятельных международных организаций. Изменение географических границ таких организаций и их влияние на экономику и политику регионов также подвергается исследованию.</w:t>
      </w:r>
    </w:p>
    <w:p w:rsidR="000232E4" w:rsidRDefault="000232E4" w:rsidP="000232E4">
      <w:r>
        <w:t>Историческая география помогает нам лучше понять динамику мировой истории и развития наций. Она выявляет, как изменения границ могут отражать стремление народов к самоопределению, свободе и независимости. Также она позволяет нам оценить сложные причины и последствия территориальных изменений и использовать это знание для более эффективного управления современными конфликтами и миротворческими усилиями.</w:t>
      </w:r>
    </w:p>
    <w:p w:rsidR="000232E4" w:rsidRDefault="000232E4" w:rsidP="000232E4">
      <w:r>
        <w:t xml:space="preserve">В итоге, историческая география изменения границ государств является ключевой дисциплиной, которая помогает нам лучше понимать прошлое и настоящее нашего мира. Она подчеркивает </w:t>
      </w:r>
      <w:r>
        <w:lastRenderedPageBreak/>
        <w:t>важность дипломатии, мирных переговоров и международного сотрудничества для решения глобальных проблем</w:t>
      </w:r>
      <w:r w:rsidR="00972052">
        <w:t>,</w:t>
      </w:r>
      <w:bookmarkStart w:id="0" w:name="_GoBack"/>
      <w:bookmarkEnd w:id="0"/>
      <w:r>
        <w:t xml:space="preserve"> и поддержания стабильности в мировом сообществе.</w:t>
      </w:r>
    </w:p>
    <w:p w:rsidR="000232E4" w:rsidRPr="000232E4" w:rsidRDefault="000232E4" w:rsidP="000232E4">
      <w:r>
        <w:t>В заключение, историческая география изменения границ государств является важной дисциплиной, которая позволяет нам понимать динамику мировой политики и исторические события. Она также помогает нам анализировать последствия таких изменений и стремиться к миру и стабильности в современном мире.</w:t>
      </w:r>
    </w:p>
    <w:sectPr w:rsidR="000232E4" w:rsidRPr="0002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32"/>
    <w:rsid w:val="000232E4"/>
    <w:rsid w:val="003E7732"/>
    <w:rsid w:val="009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2B6E"/>
  <w15:chartTrackingRefBased/>
  <w15:docId w15:val="{4A748134-DB9C-4C42-B17A-EECF955E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2023-10-20T12:14:00Z</dcterms:created>
  <dcterms:modified xsi:type="dcterms:W3CDTF">2023-10-20T12:16:00Z</dcterms:modified>
</cp:coreProperties>
</file>