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DC" w:rsidRDefault="007E22FF" w:rsidP="007E22FF">
      <w:pPr>
        <w:pStyle w:val="1"/>
        <w:jc w:val="center"/>
      </w:pPr>
      <w:r w:rsidRPr="007E22FF">
        <w:t>География мировых религий и их влияние на общество</w:t>
      </w:r>
    </w:p>
    <w:p w:rsidR="007E22FF" w:rsidRDefault="007E22FF" w:rsidP="007E22FF"/>
    <w:p w:rsidR="007E22FF" w:rsidRDefault="007E22FF" w:rsidP="007E22FF">
      <w:bookmarkStart w:id="0" w:name="_GoBack"/>
      <w:r>
        <w:t>География мировых религий и их влияние на общество являются важными аспектами изучения социокультурных процессов на нашей планете. Религия, как одна из старейших и самых распространенных форм культурной идентичности, оказывает глубокое влияние на формирование общественных норм, ценностей и повед</w:t>
      </w:r>
      <w:r>
        <w:t>ения в различных регионах мира.</w:t>
      </w:r>
    </w:p>
    <w:p w:rsidR="007E22FF" w:rsidRDefault="007E22FF" w:rsidP="007E22FF">
      <w:r>
        <w:t>Первоначально религиозные практики и убеждения формировались в контексте определенных географических обстоятельств. География включает в себя разнообразные климатические, природные и топографические условия, которые могут оказывать влияние на религиозные верования и обряды. Например, религии в регионах с жарким климатом могут уделять большое внимание сезонным обрядам и поклонению солнцу, тогда как религии в горных районах могут чаще связывать свои верования с природными явл</w:t>
      </w:r>
      <w:r>
        <w:t>ениями, такими как горы и реки.</w:t>
      </w:r>
    </w:p>
    <w:p w:rsidR="007E22FF" w:rsidRDefault="007E22FF" w:rsidP="007E22FF">
      <w:r>
        <w:t>Географические особенности также влияют на распространение религий. Например, географическое положение региона может определять доступность для миссионерской деятельности и распространение вероисповеданий. Религиозные группы могут адаптировать свои учения и обряды к конкретным географическим условиям, что может приводить к формированию разнообразных культурных ва</w:t>
      </w:r>
      <w:r>
        <w:t>риантов одной и той же религии.</w:t>
      </w:r>
    </w:p>
    <w:p w:rsidR="007E22FF" w:rsidRDefault="007E22FF" w:rsidP="007E22FF">
      <w:r>
        <w:t>Религии также играют важную роль в формировании социокультурных общностей и социальных структур. Они могут служить основой для создания общественных норм, законов и институтов. Религиозные общины могут оказывать влияние на политические процессы и социальные реформы. Кроме того, религия может быть важным элементом культурного наследия и идентичности, что способствует со</w:t>
      </w:r>
      <w:r>
        <w:t>хранению традиций и ценностей.</w:t>
      </w:r>
    </w:p>
    <w:p w:rsidR="007E22FF" w:rsidRDefault="007E22FF" w:rsidP="007E22FF">
      <w:r>
        <w:t>География мировых религий также связана с геополитическими и конфликтными аспектами. Религиозные разногласия могут приводить к конфликтам и напряженности в различных регионах мира. Геополитические интересы и территориальные споры могут быть связаны с религиозными различиями и идентичностью.</w:t>
      </w:r>
    </w:p>
    <w:p w:rsidR="007E22FF" w:rsidRDefault="007E22FF" w:rsidP="007E22FF">
      <w:r>
        <w:t>Кроме того, география мировых религий включает в себя анализ влияния религии на различные аспекты общественной жизни, такие как образование, экономика и политика. Религиозные ценности и убеждения могут оказывать влияние на образ жизни и поведение людей, включая их отношение к труду, образованию и социальной справедливости. Это может влиять на раз</w:t>
      </w:r>
      <w:r>
        <w:t>витие регионов и стран в целом.</w:t>
      </w:r>
    </w:p>
    <w:p w:rsidR="007E22FF" w:rsidRDefault="007E22FF" w:rsidP="007E22FF">
      <w:r>
        <w:t>Географическое распределение религий также связано с миграционными процессами. Религиозные общины могут мигрировать из одних регионов в другие, что может приводить к формированию диаспор и разнообразных культурных взаимодействий. Это может оказывать влияние на динамику и разнообрази</w:t>
      </w:r>
      <w:r>
        <w:t>е обществ в разных частях мира.</w:t>
      </w:r>
    </w:p>
    <w:p w:rsidR="007E22FF" w:rsidRDefault="007E22FF" w:rsidP="007E22FF">
      <w:r>
        <w:t xml:space="preserve">Следует также отметить, что география мировых религий включает в себя изучение религиозных конфессий и их разнообразие. Мир населен множеством религиозных течений, включая христианство, ислам, буддизм, индуизм, джайнизм, сикхизм, иудаизм и другие. Каждая из этих религий имеет свои особенности, обряды и вероучения, и география позволяет исследовать их </w:t>
      </w:r>
      <w:r>
        <w:t>разнообразие и распространение.</w:t>
      </w:r>
    </w:p>
    <w:p w:rsidR="007E22FF" w:rsidRDefault="007E22FF" w:rsidP="007E22FF">
      <w:r>
        <w:t xml:space="preserve">География мировых религий имеет важное значение для межкультурного понимания и мировой стабильности. Изучение религиозных аспектов позволяет прогнозировать потенциальные конфликты, а также способствует диалогу и сотрудничеству между разными культурами и </w:t>
      </w:r>
      <w:r>
        <w:lastRenderedPageBreak/>
        <w:t>вероисповеданиями. Глубокое понимание географии мировых религий способствует мирному сосуществованию и содействию общим ценностям и целям.</w:t>
      </w:r>
    </w:p>
    <w:p w:rsidR="007E22FF" w:rsidRPr="007E22FF" w:rsidRDefault="007E22FF" w:rsidP="007E22FF">
      <w:r>
        <w:t>В заключение, география мировых религий играет важную роль в понимании социокультурных процессов и влияния религии на общество. Она помогает выявить взаимосвязь между географическими факторами и религиозными убеждениями, а также исследовать влияние религии на формирование культурных и социальных образцов поведения. География мировых религий продолжает оставаться актуальной и важной областью исследования в контексте современных социокультурных и геополитических вызовов.</w:t>
      </w:r>
      <w:bookmarkEnd w:id="0"/>
    </w:p>
    <w:sectPr w:rsidR="007E22FF" w:rsidRPr="007E2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DC"/>
    <w:rsid w:val="002413DC"/>
    <w:rsid w:val="007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77AEB"/>
  <w15:chartTrackingRefBased/>
  <w15:docId w15:val="{50116FC7-D004-47A1-A87E-C29048C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2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2023-10-20T12:29:00Z</dcterms:created>
  <dcterms:modified xsi:type="dcterms:W3CDTF">2023-10-20T12:31:00Z</dcterms:modified>
</cp:coreProperties>
</file>