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35" w:rsidRDefault="00627DAE" w:rsidP="00627DAE">
      <w:pPr>
        <w:pStyle w:val="1"/>
        <w:rPr>
          <w:lang w:val="ru-RU"/>
        </w:rPr>
      </w:pPr>
      <w:r w:rsidRPr="00627DAE">
        <w:rPr>
          <w:lang w:val="ru-RU"/>
        </w:rPr>
        <w:t>Генно-инженерные технологии и революция в трансплантологии</w:t>
      </w:r>
    </w:p>
    <w:p w:rsidR="00627DAE" w:rsidRPr="00627DAE" w:rsidRDefault="00627DAE" w:rsidP="00627DAE">
      <w:pPr>
        <w:rPr>
          <w:lang w:val="ru-RU"/>
        </w:rPr>
      </w:pPr>
      <w:r w:rsidRPr="00627DAE">
        <w:rPr>
          <w:lang w:val="ru-RU"/>
        </w:rPr>
        <w:t>Трансплантация органов давно является одним из наиболее эффективных методов лечения пациентов с органными заболеваниями. Однако дефицит донорских органов и риск отторжения ограничивают доступ к этой терапии. Генно-инженерные технологии, такие как редактирование генома и создание органоидов, обещают революционизировать трансплантологию. В данном реферате рассмотрим, как эти технологии изменяют подход к трансплантации органов.</w:t>
      </w:r>
    </w:p>
    <w:p w:rsidR="00627DAE" w:rsidRPr="00627DAE" w:rsidRDefault="00627DAE" w:rsidP="00627DAE">
      <w:pPr>
        <w:pStyle w:val="2"/>
      </w:pPr>
      <w:proofErr w:type="spellStart"/>
      <w:r w:rsidRPr="00627DAE">
        <w:t>Редактирование</w:t>
      </w:r>
      <w:proofErr w:type="spellEnd"/>
      <w:r w:rsidRPr="00627DAE">
        <w:t xml:space="preserve"> </w:t>
      </w:r>
      <w:proofErr w:type="spellStart"/>
      <w:r w:rsidRPr="00627DAE">
        <w:t>генома</w:t>
      </w:r>
      <w:proofErr w:type="spellEnd"/>
      <w:r w:rsidRPr="00627DAE">
        <w:t xml:space="preserve"> и </w:t>
      </w:r>
      <w:proofErr w:type="spellStart"/>
      <w:r w:rsidRPr="00627DAE">
        <w:t>ор</w:t>
      </w:r>
      <w:bookmarkStart w:id="0" w:name="_GoBack"/>
      <w:bookmarkEnd w:id="0"/>
      <w:r w:rsidRPr="00627DAE">
        <w:t>ганные</w:t>
      </w:r>
      <w:proofErr w:type="spellEnd"/>
      <w:r w:rsidRPr="00627DAE">
        <w:t xml:space="preserve"> </w:t>
      </w:r>
      <w:proofErr w:type="spellStart"/>
      <w:r w:rsidRPr="00627DAE">
        <w:t>трансплантаты</w:t>
      </w:r>
      <w:proofErr w:type="spellEnd"/>
    </w:p>
    <w:p w:rsidR="00627DAE" w:rsidRPr="00627DAE" w:rsidRDefault="00627DAE" w:rsidP="00627DAE">
      <w:pPr>
        <w:numPr>
          <w:ilvl w:val="0"/>
          <w:numId w:val="1"/>
        </w:numPr>
      </w:pPr>
      <w:r w:rsidRPr="00627DAE">
        <w:rPr>
          <w:b/>
          <w:bCs/>
          <w:lang w:val="ru-RU"/>
        </w:rPr>
        <w:t>Редактирование генома органов-доноров</w:t>
      </w:r>
      <w:r w:rsidRPr="00627DAE">
        <w:rPr>
          <w:lang w:val="ru-RU"/>
        </w:rPr>
        <w:t xml:space="preserve">: С использованием техник, таких как </w:t>
      </w:r>
      <w:r w:rsidRPr="00627DAE">
        <w:t>CRISPR</w:t>
      </w:r>
      <w:r w:rsidRPr="00627DAE">
        <w:rPr>
          <w:lang w:val="ru-RU"/>
        </w:rPr>
        <w:t>/</w:t>
      </w:r>
      <w:proofErr w:type="spellStart"/>
      <w:r w:rsidRPr="00627DAE">
        <w:t>Cas</w:t>
      </w:r>
      <w:proofErr w:type="spellEnd"/>
      <w:r w:rsidRPr="00627DAE">
        <w:rPr>
          <w:lang w:val="ru-RU"/>
        </w:rPr>
        <w:t xml:space="preserve">9, исследователи могут внести изменения в геном органов-доноров, чтобы сделать их более совместимыми с организмом получателя. </w:t>
      </w:r>
      <w:proofErr w:type="spellStart"/>
      <w:r w:rsidRPr="00627DAE">
        <w:t>Это</w:t>
      </w:r>
      <w:proofErr w:type="spellEnd"/>
      <w:r w:rsidRPr="00627DAE">
        <w:t xml:space="preserve"> </w:t>
      </w:r>
      <w:proofErr w:type="spellStart"/>
      <w:r w:rsidRPr="00627DAE">
        <w:t>снижает</w:t>
      </w:r>
      <w:proofErr w:type="spellEnd"/>
      <w:r w:rsidRPr="00627DAE">
        <w:t xml:space="preserve"> </w:t>
      </w:r>
      <w:proofErr w:type="spellStart"/>
      <w:r w:rsidRPr="00627DAE">
        <w:t>риск</w:t>
      </w:r>
      <w:proofErr w:type="spellEnd"/>
      <w:r w:rsidRPr="00627DAE">
        <w:t xml:space="preserve"> </w:t>
      </w:r>
      <w:proofErr w:type="spellStart"/>
      <w:r w:rsidRPr="00627DAE">
        <w:t>отторжения</w:t>
      </w:r>
      <w:proofErr w:type="spellEnd"/>
      <w:r w:rsidRPr="00627DAE">
        <w:t>.</w:t>
      </w:r>
    </w:p>
    <w:p w:rsidR="00627DAE" w:rsidRPr="00627DAE" w:rsidRDefault="00627DAE" w:rsidP="00627DAE">
      <w:pPr>
        <w:numPr>
          <w:ilvl w:val="0"/>
          <w:numId w:val="1"/>
        </w:numPr>
      </w:pPr>
      <w:r w:rsidRPr="00627DAE">
        <w:rPr>
          <w:b/>
          <w:bCs/>
          <w:lang w:val="ru-RU"/>
        </w:rPr>
        <w:t>Выращивание органоидов</w:t>
      </w:r>
      <w:r w:rsidRPr="00627DAE">
        <w:rPr>
          <w:lang w:val="ru-RU"/>
        </w:rPr>
        <w:t xml:space="preserve">: Органоиды - это трехмерные клеточные структуры, моделирующие органы. Их можно выращивать из клеток пациента, что снижает вероятность отторжения. </w:t>
      </w:r>
      <w:proofErr w:type="spellStart"/>
      <w:r w:rsidRPr="00627DAE">
        <w:t>Генно-инженерные</w:t>
      </w:r>
      <w:proofErr w:type="spellEnd"/>
      <w:r w:rsidRPr="00627DAE">
        <w:t xml:space="preserve"> </w:t>
      </w:r>
      <w:proofErr w:type="spellStart"/>
      <w:r w:rsidRPr="00627DAE">
        <w:t>методы</w:t>
      </w:r>
      <w:proofErr w:type="spellEnd"/>
      <w:r w:rsidRPr="00627DAE">
        <w:t xml:space="preserve"> </w:t>
      </w:r>
      <w:proofErr w:type="spellStart"/>
      <w:r w:rsidRPr="00627DAE">
        <w:t>позволяют</w:t>
      </w:r>
      <w:proofErr w:type="spellEnd"/>
      <w:r w:rsidRPr="00627DAE">
        <w:t xml:space="preserve"> </w:t>
      </w:r>
      <w:proofErr w:type="spellStart"/>
      <w:r w:rsidRPr="00627DAE">
        <w:t>улучшать</w:t>
      </w:r>
      <w:proofErr w:type="spellEnd"/>
      <w:r w:rsidRPr="00627DAE">
        <w:t xml:space="preserve"> </w:t>
      </w:r>
      <w:proofErr w:type="spellStart"/>
      <w:r w:rsidRPr="00627DAE">
        <w:t>качество</w:t>
      </w:r>
      <w:proofErr w:type="spellEnd"/>
      <w:r w:rsidRPr="00627DAE">
        <w:t xml:space="preserve"> и </w:t>
      </w:r>
      <w:proofErr w:type="spellStart"/>
      <w:r w:rsidRPr="00627DAE">
        <w:t>функциональность</w:t>
      </w:r>
      <w:proofErr w:type="spellEnd"/>
      <w:r w:rsidRPr="00627DAE">
        <w:t xml:space="preserve"> </w:t>
      </w:r>
      <w:proofErr w:type="spellStart"/>
      <w:r w:rsidRPr="00627DAE">
        <w:t>органоидов</w:t>
      </w:r>
      <w:proofErr w:type="spellEnd"/>
      <w:r w:rsidRPr="00627DAE">
        <w:t>.</w:t>
      </w:r>
    </w:p>
    <w:p w:rsidR="00627DAE" w:rsidRPr="00627DAE" w:rsidRDefault="00627DAE" w:rsidP="00627DAE">
      <w:pPr>
        <w:pStyle w:val="2"/>
      </w:pPr>
      <w:proofErr w:type="spellStart"/>
      <w:r w:rsidRPr="00627DAE">
        <w:t>Биопринтинг</w:t>
      </w:r>
      <w:proofErr w:type="spellEnd"/>
      <w:r w:rsidRPr="00627DAE">
        <w:t xml:space="preserve"> и </w:t>
      </w:r>
      <w:proofErr w:type="spellStart"/>
      <w:r w:rsidRPr="00627DAE">
        <w:t>органные</w:t>
      </w:r>
      <w:proofErr w:type="spellEnd"/>
      <w:r w:rsidRPr="00627DAE">
        <w:t xml:space="preserve"> </w:t>
      </w:r>
      <w:proofErr w:type="spellStart"/>
      <w:r w:rsidRPr="00627DAE">
        <w:t>трансплантаты</w:t>
      </w:r>
      <w:proofErr w:type="spellEnd"/>
    </w:p>
    <w:p w:rsidR="00627DAE" w:rsidRPr="00627DAE" w:rsidRDefault="00627DAE" w:rsidP="00627DAE">
      <w:pPr>
        <w:numPr>
          <w:ilvl w:val="0"/>
          <w:numId w:val="2"/>
        </w:numPr>
      </w:pPr>
      <w:r w:rsidRPr="00627DAE">
        <w:rPr>
          <w:b/>
          <w:bCs/>
          <w:lang w:val="ru-RU"/>
        </w:rPr>
        <w:t>3</w:t>
      </w:r>
      <w:r w:rsidRPr="00627DAE">
        <w:rPr>
          <w:b/>
          <w:bCs/>
        </w:rPr>
        <w:t>D</w:t>
      </w:r>
      <w:r w:rsidRPr="00627DAE">
        <w:rPr>
          <w:b/>
          <w:bCs/>
          <w:lang w:val="ru-RU"/>
        </w:rPr>
        <w:t>-</w:t>
      </w:r>
      <w:proofErr w:type="spellStart"/>
      <w:r w:rsidRPr="00627DAE">
        <w:rPr>
          <w:b/>
          <w:bCs/>
          <w:lang w:val="ru-RU"/>
        </w:rPr>
        <w:t>биопринтинг</w:t>
      </w:r>
      <w:proofErr w:type="spellEnd"/>
      <w:r w:rsidRPr="00627DAE">
        <w:rPr>
          <w:lang w:val="ru-RU"/>
        </w:rPr>
        <w:t>: С использованием 3</w:t>
      </w:r>
      <w:r w:rsidRPr="00627DAE">
        <w:t>D</w:t>
      </w:r>
      <w:r w:rsidRPr="00627DAE">
        <w:rPr>
          <w:lang w:val="ru-RU"/>
        </w:rPr>
        <w:t xml:space="preserve">-принтеров можно создавать органы и ткани на основе биологических материалов и клеток. </w:t>
      </w:r>
      <w:proofErr w:type="spellStart"/>
      <w:r w:rsidRPr="00627DAE">
        <w:t>Генно-инженерные</w:t>
      </w:r>
      <w:proofErr w:type="spellEnd"/>
      <w:r w:rsidRPr="00627DAE">
        <w:t xml:space="preserve"> </w:t>
      </w:r>
      <w:proofErr w:type="spellStart"/>
      <w:r w:rsidRPr="00627DAE">
        <w:t>методы</w:t>
      </w:r>
      <w:proofErr w:type="spellEnd"/>
      <w:r w:rsidRPr="00627DAE">
        <w:t xml:space="preserve"> </w:t>
      </w:r>
      <w:proofErr w:type="spellStart"/>
      <w:r w:rsidRPr="00627DAE">
        <w:t>позволяют</w:t>
      </w:r>
      <w:proofErr w:type="spellEnd"/>
      <w:r w:rsidRPr="00627DAE">
        <w:t xml:space="preserve"> </w:t>
      </w:r>
      <w:proofErr w:type="spellStart"/>
      <w:r w:rsidRPr="00627DAE">
        <w:t>улучшать</w:t>
      </w:r>
      <w:proofErr w:type="spellEnd"/>
      <w:r w:rsidRPr="00627DAE">
        <w:t xml:space="preserve"> </w:t>
      </w:r>
      <w:proofErr w:type="spellStart"/>
      <w:r w:rsidRPr="00627DAE">
        <w:t>точность</w:t>
      </w:r>
      <w:proofErr w:type="spellEnd"/>
      <w:r w:rsidRPr="00627DAE">
        <w:t xml:space="preserve"> и </w:t>
      </w:r>
      <w:proofErr w:type="spellStart"/>
      <w:r w:rsidRPr="00627DAE">
        <w:t>функциональность</w:t>
      </w:r>
      <w:proofErr w:type="spellEnd"/>
      <w:r w:rsidRPr="00627DAE">
        <w:t xml:space="preserve"> </w:t>
      </w:r>
      <w:proofErr w:type="spellStart"/>
      <w:r w:rsidRPr="00627DAE">
        <w:t>биопринтинга</w:t>
      </w:r>
      <w:proofErr w:type="spellEnd"/>
      <w:r w:rsidRPr="00627DAE">
        <w:t>.</w:t>
      </w:r>
    </w:p>
    <w:p w:rsidR="00627DAE" w:rsidRPr="00627DAE" w:rsidRDefault="00627DAE" w:rsidP="00627DAE">
      <w:pPr>
        <w:numPr>
          <w:ilvl w:val="0"/>
          <w:numId w:val="2"/>
        </w:numPr>
        <w:rPr>
          <w:lang w:val="ru-RU"/>
        </w:rPr>
      </w:pPr>
      <w:r w:rsidRPr="00627DAE">
        <w:rPr>
          <w:b/>
          <w:bCs/>
          <w:lang w:val="ru-RU"/>
        </w:rPr>
        <w:t>Создание органов на заказ</w:t>
      </w:r>
      <w:r w:rsidRPr="00627DAE">
        <w:rPr>
          <w:lang w:val="ru-RU"/>
        </w:rPr>
        <w:t>: Пациентам с нестандартной анатомией или специфическими потребностями можно создавать персонализированные органы, оптимизированные для их конкретных условий.</w:t>
      </w:r>
    </w:p>
    <w:p w:rsidR="00627DAE" w:rsidRPr="00627DAE" w:rsidRDefault="00627DAE" w:rsidP="00627DAE">
      <w:pPr>
        <w:pStyle w:val="2"/>
      </w:pPr>
      <w:proofErr w:type="spellStart"/>
      <w:r w:rsidRPr="00627DAE">
        <w:t>Генно-инженерные</w:t>
      </w:r>
      <w:proofErr w:type="spellEnd"/>
      <w:r w:rsidRPr="00627DAE">
        <w:t xml:space="preserve"> </w:t>
      </w:r>
      <w:proofErr w:type="spellStart"/>
      <w:r w:rsidRPr="00627DAE">
        <w:t>технологии</w:t>
      </w:r>
      <w:proofErr w:type="spellEnd"/>
      <w:r w:rsidRPr="00627DAE">
        <w:t xml:space="preserve"> и </w:t>
      </w:r>
      <w:proofErr w:type="spellStart"/>
      <w:r w:rsidRPr="00627DAE">
        <w:t>иммунотолерантность</w:t>
      </w:r>
      <w:proofErr w:type="spellEnd"/>
    </w:p>
    <w:p w:rsidR="00627DAE" w:rsidRPr="00627DAE" w:rsidRDefault="00627DAE" w:rsidP="00627DAE">
      <w:pPr>
        <w:numPr>
          <w:ilvl w:val="0"/>
          <w:numId w:val="3"/>
        </w:numPr>
        <w:rPr>
          <w:lang w:val="ru-RU"/>
        </w:rPr>
      </w:pPr>
      <w:r w:rsidRPr="00627DAE">
        <w:rPr>
          <w:b/>
          <w:bCs/>
          <w:lang w:val="ru-RU"/>
        </w:rPr>
        <w:t>Генная терапия отторжения</w:t>
      </w:r>
      <w:r w:rsidRPr="00627DAE">
        <w:rPr>
          <w:lang w:val="ru-RU"/>
        </w:rPr>
        <w:t>: Генно-инженерные методы позволяют модифицировать иммунную систему пациента, чтобы сделать ее менее склонной к отторжению донорских органов.</w:t>
      </w:r>
    </w:p>
    <w:p w:rsidR="00627DAE" w:rsidRPr="00627DAE" w:rsidRDefault="00627DAE" w:rsidP="00627DAE">
      <w:pPr>
        <w:numPr>
          <w:ilvl w:val="0"/>
          <w:numId w:val="3"/>
        </w:numPr>
        <w:rPr>
          <w:lang w:val="ru-RU"/>
        </w:rPr>
      </w:pPr>
      <w:r w:rsidRPr="00627DAE">
        <w:rPr>
          <w:b/>
          <w:bCs/>
          <w:lang w:val="ru-RU"/>
        </w:rPr>
        <w:t>Толерантность органов</w:t>
      </w:r>
      <w:r w:rsidRPr="00627DAE">
        <w:rPr>
          <w:lang w:val="ru-RU"/>
        </w:rPr>
        <w:t xml:space="preserve">: Создание органов с минимальными </w:t>
      </w:r>
      <w:proofErr w:type="spellStart"/>
      <w:r w:rsidRPr="00627DAE">
        <w:rPr>
          <w:lang w:val="ru-RU"/>
        </w:rPr>
        <w:t>иммуногенными</w:t>
      </w:r>
      <w:proofErr w:type="spellEnd"/>
      <w:r w:rsidRPr="00627DAE">
        <w:rPr>
          <w:lang w:val="ru-RU"/>
        </w:rPr>
        <w:t xml:space="preserve"> свойствами позволяет предотвращать отторжение без необходимости длительного приема </w:t>
      </w:r>
      <w:proofErr w:type="spellStart"/>
      <w:r w:rsidRPr="00627DAE">
        <w:rPr>
          <w:lang w:val="ru-RU"/>
        </w:rPr>
        <w:t>иммуносупрессивных</w:t>
      </w:r>
      <w:proofErr w:type="spellEnd"/>
      <w:r w:rsidRPr="00627DAE">
        <w:rPr>
          <w:lang w:val="ru-RU"/>
        </w:rPr>
        <w:t xml:space="preserve"> препаратов.</w:t>
      </w:r>
    </w:p>
    <w:p w:rsidR="00627DAE" w:rsidRPr="00627DAE" w:rsidRDefault="00627DAE" w:rsidP="00627DAE">
      <w:pPr>
        <w:pStyle w:val="2"/>
        <w:rPr>
          <w:lang w:val="ru-RU"/>
        </w:rPr>
      </w:pPr>
      <w:r w:rsidRPr="00627DAE">
        <w:rPr>
          <w:lang w:val="ru-RU"/>
        </w:rPr>
        <w:t>Этические и социальные вопросы</w:t>
      </w:r>
    </w:p>
    <w:p w:rsidR="00627DAE" w:rsidRPr="00627DAE" w:rsidRDefault="00627DAE" w:rsidP="00627DAE">
      <w:pPr>
        <w:rPr>
          <w:lang w:val="ru-RU"/>
        </w:rPr>
      </w:pPr>
      <w:r w:rsidRPr="00627DAE">
        <w:rPr>
          <w:lang w:val="ru-RU"/>
        </w:rPr>
        <w:t>С развитием генно-инженерных технологий в трансплантологии возникают важные этические и социальные вопросы:</w:t>
      </w:r>
    </w:p>
    <w:p w:rsidR="00627DAE" w:rsidRPr="00627DAE" w:rsidRDefault="00627DAE" w:rsidP="00627DAE">
      <w:pPr>
        <w:numPr>
          <w:ilvl w:val="0"/>
          <w:numId w:val="4"/>
        </w:numPr>
        <w:rPr>
          <w:lang w:val="ru-RU"/>
        </w:rPr>
      </w:pPr>
      <w:r w:rsidRPr="00627DAE">
        <w:rPr>
          <w:b/>
          <w:bCs/>
          <w:lang w:val="ru-RU"/>
        </w:rPr>
        <w:t>Безопасность и эффективность</w:t>
      </w:r>
      <w:r w:rsidRPr="00627DAE">
        <w:rPr>
          <w:lang w:val="ru-RU"/>
        </w:rPr>
        <w:t>: Необходимо обеспечить безопасность и эффективность новых методов, чтобы минимизировать риски для пациентов.</w:t>
      </w:r>
    </w:p>
    <w:p w:rsidR="00627DAE" w:rsidRPr="00627DAE" w:rsidRDefault="00627DAE" w:rsidP="00627DAE">
      <w:pPr>
        <w:numPr>
          <w:ilvl w:val="0"/>
          <w:numId w:val="4"/>
        </w:numPr>
        <w:rPr>
          <w:lang w:val="ru-RU"/>
        </w:rPr>
      </w:pPr>
      <w:r w:rsidRPr="00627DAE">
        <w:rPr>
          <w:b/>
          <w:bCs/>
          <w:lang w:val="ru-RU"/>
        </w:rPr>
        <w:t>Доступность и распределение</w:t>
      </w:r>
      <w:r w:rsidRPr="00627DAE">
        <w:rPr>
          <w:lang w:val="ru-RU"/>
        </w:rPr>
        <w:t>: Важно обеспечить равный доступ к передовым методам трансплантации органов.</w:t>
      </w:r>
    </w:p>
    <w:p w:rsidR="00627DAE" w:rsidRPr="00627DAE" w:rsidRDefault="00627DAE" w:rsidP="00627DAE">
      <w:pPr>
        <w:numPr>
          <w:ilvl w:val="0"/>
          <w:numId w:val="4"/>
        </w:numPr>
        <w:rPr>
          <w:lang w:val="ru-RU"/>
        </w:rPr>
      </w:pPr>
      <w:r w:rsidRPr="00627DAE">
        <w:rPr>
          <w:b/>
          <w:bCs/>
          <w:lang w:val="ru-RU"/>
        </w:rPr>
        <w:t>Этика редактирования генома</w:t>
      </w:r>
      <w:r w:rsidRPr="00627DAE">
        <w:rPr>
          <w:lang w:val="ru-RU"/>
        </w:rPr>
        <w:t>: Внесение изменений в геном органов-доноров вызывает вопросы о этике и последствиях.</w:t>
      </w:r>
    </w:p>
    <w:p w:rsidR="00627DAE" w:rsidRPr="00627DAE" w:rsidRDefault="00627DAE" w:rsidP="00627DAE">
      <w:pPr>
        <w:pStyle w:val="2"/>
      </w:pPr>
      <w:proofErr w:type="spellStart"/>
      <w:r w:rsidRPr="00627DAE">
        <w:lastRenderedPageBreak/>
        <w:t>Заключение</w:t>
      </w:r>
      <w:proofErr w:type="spellEnd"/>
    </w:p>
    <w:p w:rsidR="00627DAE" w:rsidRPr="00627DAE" w:rsidRDefault="00627DAE" w:rsidP="00627DAE">
      <w:pPr>
        <w:rPr>
          <w:lang w:val="ru-RU"/>
        </w:rPr>
      </w:pPr>
      <w:r w:rsidRPr="00627DAE">
        <w:rPr>
          <w:lang w:val="ru-RU"/>
        </w:rPr>
        <w:t>Генно-инженерные технологии меняют парадигму трансплантологии, предоставляя перспективы для увеличения доступности и эффективности трансплантации органов. Однако их разработка и внедрение требуют внимательного обращения к этическим и социальным вопросам. В будущем генно-инженерные методы могут решить множество проблем, связанных с трансплантацией, и спасти множество жизней.</w:t>
      </w:r>
    </w:p>
    <w:sectPr w:rsidR="00627DAE" w:rsidRPr="00627DA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E67CA"/>
    <w:multiLevelType w:val="multilevel"/>
    <w:tmpl w:val="205CA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842F38"/>
    <w:multiLevelType w:val="multilevel"/>
    <w:tmpl w:val="716E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173DDA"/>
    <w:multiLevelType w:val="multilevel"/>
    <w:tmpl w:val="2F44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034CF3"/>
    <w:multiLevelType w:val="multilevel"/>
    <w:tmpl w:val="86D62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9D"/>
    <w:rsid w:val="00175935"/>
    <w:rsid w:val="00627DAE"/>
    <w:rsid w:val="00C0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18591"/>
  <w15:chartTrackingRefBased/>
  <w15:docId w15:val="{19FBB096-E5A2-43AD-B940-65E77F08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27D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27D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7D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27DA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2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2328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2023-10-20T16:14:00Z</dcterms:created>
  <dcterms:modified xsi:type="dcterms:W3CDTF">2023-10-20T16:15:00Z</dcterms:modified>
</cp:coreProperties>
</file>