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26" w:rsidRDefault="007740F5" w:rsidP="007740F5">
      <w:pPr>
        <w:pStyle w:val="1"/>
        <w:jc w:val="center"/>
      </w:pPr>
      <w:r w:rsidRPr="007740F5">
        <w:t>Использование геодезии в геофизических исследованиях и нефтегазовой промышленности</w:t>
      </w:r>
    </w:p>
    <w:p w:rsidR="007740F5" w:rsidRDefault="007740F5" w:rsidP="007740F5"/>
    <w:p w:rsidR="007740F5" w:rsidRDefault="007740F5" w:rsidP="007740F5">
      <w:bookmarkStart w:id="0" w:name="_GoBack"/>
      <w:r>
        <w:t>Геодезия играет критически важную роль в геофизических исследованиях и нефтегазовой промышленности, обеспечивая точные измерения и данные для анализа и прогнозирования геофизических процессов и состояния недр. Одним из основных применений геодезии в этом контексте является создание подробных и точных карт и моделей местности, что необходимо для планирования и ве</w:t>
      </w:r>
      <w:r>
        <w:t>дения геологоразведочных работ.</w:t>
      </w:r>
    </w:p>
    <w:p w:rsidR="007740F5" w:rsidRDefault="007740F5" w:rsidP="007740F5">
      <w:r>
        <w:t>В нефтегазовой промышленности геодезия помогает в определении оптимальных мест для бурения скважин, планировании и строительстве инфраструктуры, такой как трубопроводы и буровые установки. Точные геодезические данные позволяют нефтяным компаниям минимизировать риски, связанные с эксплуатацией месторождений, и оптимизировать</w:t>
      </w:r>
      <w:r>
        <w:t xml:space="preserve"> процессы добычи углеводородов.</w:t>
      </w:r>
    </w:p>
    <w:p w:rsidR="007740F5" w:rsidRDefault="007740F5" w:rsidP="007740F5">
      <w:r>
        <w:t xml:space="preserve">Кроме того, геодезия активно используется для мониторинга состояния земной поверхности и окружающей среды в районах добычи углеводородов. Изменения, такие как оседание земной поверхности, могут быть точно отслежены с помощью геодезических методов, что важно для предотвращения возможных </w:t>
      </w:r>
      <w:r>
        <w:t>экологических проблем и аварий.</w:t>
      </w:r>
    </w:p>
    <w:p w:rsidR="007740F5" w:rsidRDefault="007740F5" w:rsidP="007740F5">
      <w:r>
        <w:t xml:space="preserve">Геодезия также влияет на эффективность геофизических исследований, таких как сейсморазведка, путем обеспечения точных координат и высот, необходимых для интерпретации геофизических данных. Таким образом, геодезия становится неотъемлемым инструментом, который способствует успешному проведению геофизических исследований и развитию нефтегазовой промышленности, обеспечивая надежные и точные </w:t>
      </w:r>
      <w:proofErr w:type="spellStart"/>
      <w:r>
        <w:t>геопространственные</w:t>
      </w:r>
      <w:proofErr w:type="spellEnd"/>
      <w:r>
        <w:t xml:space="preserve"> данные.</w:t>
      </w:r>
    </w:p>
    <w:p w:rsidR="007740F5" w:rsidRDefault="007740F5" w:rsidP="007740F5">
      <w:r>
        <w:t xml:space="preserve">В современных условиях для увеличения эффективности геофизических исследований и нефтегазовой промышленности активно используются спутниковые геодезические системы, такие как GPS, GLONASS и другие. Эти системы позволяют проводить высокоточные измерения в реальном времени, что особенно важно при бурении скважин, строительстве трубопроводов и </w:t>
      </w:r>
      <w:r>
        <w:t>других объектов инфраструктуры.</w:t>
      </w:r>
    </w:p>
    <w:p w:rsidR="007740F5" w:rsidRDefault="007740F5" w:rsidP="007740F5">
      <w:r>
        <w:t>Геодезические методы также активно применяются для мониторинга деформаций земной поверхности, вызванных добычей углеводородов. Такой мониторинг позволяет своевременно выявлять и предотвращать возможные проблемы, связанные с проведением геологоразведочных работ, и минимизировать негативное воздействие на окружающую среду</w:t>
      </w:r>
      <w:r>
        <w:t>.</w:t>
      </w:r>
    </w:p>
    <w:p w:rsidR="007740F5" w:rsidRDefault="007740F5" w:rsidP="007740F5">
      <w:r>
        <w:t>Применение геодезии в геофизических исследованиях и нефтегазовой промышленности направлено на обеспечение высокой точности получаемых данных, что в свою очередь способствует более обоснованным и взвешенным решениям на всех этапах геологоразведочных и добывающих работ. Это также способствует повышению общей безопасности и устойчивости объектов нефтегазовой инфраструктуры, а также снижению экологических рисков, связанных с их эксплуатацией.</w:t>
      </w:r>
    </w:p>
    <w:p w:rsidR="007740F5" w:rsidRDefault="007740F5" w:rsidP="007740F5">
      <w:r>
        <w:t>В современной геодезии активно используются различные методы, включая дистанционное зондирование Земли, лазерное сканирование и фотограмметрию, которые позволяют с высокой точностью изучать различные геофизические процессы и параметры, такие как гравитация, магнитное поле, геотермия и тектонические перемещения. Все эти методы находят применение в нефтегазовой промышленности для исследования и оценки месторождений углеводородов, а также для мониторинга состояния территорий и объектов.</w:t>
      </w:r>
    </w:p>
    <w:p w:rsidR="007740F5" w:rsidRDefault="007740F5" w:rsidP="007740F5">
      <w:r>
        <w:lastRenderedPageBreak/>
        <w:t>Кроме того, геодезия играет важную роль в оценке влияния нефтегазовой деятельности на окружающую среду. Это включает в себя мониторинг перемещения и деформации поверхности, изучение воздействия на грунтовые воды и экосистемы. Такие исследования помогают в своевременном выявлении негативных последствий и позволяют принимать меры для их минимиза</w:t>
      </w:r>
      <w:r>
        <w:t>ции или устранения.</w:t>
      </w:r>
    </w:p>
    <w:p w:rsidR="007740F5" w:rsidRPr="007740F5" w:rsidRDefault="007740F5" w:rsidP="007740F5">
      <w:r>
        <w:t>Таким образом, геодезия является неотъемлемым инструментом в геофизических исследованиях и нефтегазовой промышленности, обеспечивая точность, надежность и эффективность проводимых работ. Ее методы и технологии постоянно совершенствуются, что способствует улучшению качества и результативности геологоразведочных и добывающих процессов.</w:t>
      </w:r>
      <w:bookmarkEnd w:id="0"/>
    </w:p>
    <w:sectPr w:rsidR="007740F5" w:rsidRPr="0077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26"/>
    <w:rsid w:val="00526126"/>
    <w:rsid w:val="0077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D2F6"/>
  <w15:chartTrackingRefBased/>
  <w15:docId w15:val="{388BDC3C-D676-4A10-9F22-A135ADA2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0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0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2023-10-21T03:23:00Z</dcterms:created>
  <dcterms:modified xsi:type="dcterms:W3CDTF">2023-10-21T03:24:00Z</dcterms:modified>
</cp:coreProperties>
</file>