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F" w:rsidRDefault="00945E7D" w:rsidP="00945E7D">
      <w:pPr>
        <w:pStyle w:val="1"/>
        <w:jc w:val="center"/>
      </w:pPr>
      <w:r w:rsidRPr="00945E7D">
        <w:t>Геодезические аспекты геологических исследований и поиска полезных ископаемых</w:t>
      </w:r>
    </w:p>
    <w:p w:rsidR="00945E7D" w:rsidRDefault="00945E7D" w:rsidP="00945E7D"/>
    <w:p w:rsidR="00945E7D" w:rsidRDefault="00945E7D" w:rsidP="00945E7D">
      <w:bookmarkStart w:id="0" w:name="_GoBack"/>
      <w:r>
        <w:t>Геодезия играет важную роль в геологических исследованиях и поиске полезных ископаемых, так как она предоставляет точные пространственные данные, необходимые для эффективного планирования и реализации геологических изысканий. В начале исследовательского процесса геодезия помогает в создании точных карт и планов местности, на которой планируются работы. Это обеспечивает точное позиционирование и пространственное планирование в процессе пров</w:t>
      </w:r>
      <w:r>
        <w:t>едения геологических изысканий.</w:t>
      </w:r>
    </w:p>
    <w:p w:rsidR="00945E7D" w:rsidRDefault="00945E7D" w:rsidP="00945E7D">
      <w:r>
        <w:t xml:space="preserve">Благодаря геодезическим методам ученые могут выполнять детальное картографирование геологических структур, включая разломы, складки и другие формы рельефа, которые могут указывать на наличие полезных ископаемых. Кроме того, геодезия позволяет </w:t>
      </w:r>
      <w:proofErr w:type="spellStart"/>
      <w:r>
        <w:t>мониторить</w:t>
      </w:r>
      <w:proofErr w:type="spellEnd"/>
      <w:r>
        <w:t xml:space="preserve"> динамику изменений земной поверхности во времени, что может быть использовано для выявления </w:t>
      </w:r>
      <w:proofErr w:type="spellStart"/>
      <w:r>
        <w:t>геологически</w:t>
      </w:r>
      <w:proofErr w:type="spellEnd"/>
      <w:r>
        <w:t xml:space="preserve"> активных зон и оценки рисков, связанных с такими процессам</w:t>
      </w:r>
      <w:r>
        <w:t>и, как землетрясения и оползни.</w:t>
      </w:r>
    </w:p>
    <w:p w:rsidR="00945E7D" w:rsidRDefault="00945E7D" w:rsidP="00945E7D">
      <w:r>
        <w:t>Геодезия также вносит вклад в оптимизацию процесса бурения скважин и эксплуатации месторождений полезных ископаемых. Она позволяет точно определять координаты скважин, а также контролировать их пространственное положение и траекторию бурения в процессе работ. Это особенно важно при разработке сложных и многоступенчатых месторождений, где требуется высокая точность позиционирования.</w:t>
      </w:r>
    </w:p>
    <w:p w:rsidR="00945E7D" w:rsidRDefault="00945E7D" w:rsidP="00945E7D">
      <w:r>
        <w:t xml:space="preserve">Дополнительно стоит отметить, что геодезические измерения и наблюдения весьма актуальны и в экологическом контексте геологических исследований. При проведении работ по поиску и добыче полезных ископаемых важно контролировать состояние окружающей среды и отслеживать возможные изменения, вызванные геологической деятельностью. Геодезия позволяет на ранних стадиях выявлять и оценивать такие изменения, будь то деформации поверхности, смещение почвы или </w:t>
      </w:r>
      <w:r>
        <w:t>изменение уровня грунтовых вод.</w:t>
      </w:r>
    </w:p>
    <w:p w:rsidR="00945E7D" w:rsidRDefault="00945E7D" w:rsidP="00945E7D">
      <w:r>
        <w:t>Современные геодезические технологии, такие как GPS, ГЛОНАСС, дистанционное зондирование Земли и другие, позволяют проводить наблюдения с высокой точностью и оперативностью, что обеспечивает быстрое и эффективное реагирование на возможные проблемы и риски. Использование автоматизированных систем мониторинга и анализа данных также способствует повышению качества и надежности результатов геодези</w:t>
      </w:r>
      <w:r>
        <w:t>ческих исследований в геологии.</w:t>
      </w:r>
    </w:p>
    <w:p w:rsidR="00945E7D" w:rsidRDefault="00945E7D" w:rsidP="00945E7D">
      <w:r>
        <w:t>Таким образом, геодезия, будучи важным инструментом в руках геологов и исследователей, способствует не только успешному поиску и разведке полезных ископаемых, но и обеспечению экологической безопасности и устойчивости при их добыче и разработке. Это помогает в создании гармоничных отношений между человеком и природой в процессе освоения минерально-сырьевых ресурсов.</w:t>
      </w:r>
    </w:p>
    <w:p w:rsidR="00945E7D" w:rsidRPr="00945E7D" w:rsidRDefault="00945E7D" w:rsidP="00945E7D">
      <w:r>
        <w:t>В завершение можно подчеркнуть, что геодезия является ключевым элементом успешных геологических исследований и поиска полезных ископаемых. Геодезические методы и технологии обеспечивают необходимую точность и надежность данных, что способствует более эффективному и точному проведению геологических работ, а также уменьшает риски, связанные с геологическими неопределенностями и изменениями в окружающей среде.</w:t>
      </w:r>
      <w:bookmarkEnd w:id="0"/>
    </w:p>
    <w:sectPr w:rsidR="00945E7D" w:rsidRPr="009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8F"/>
    <w:rsid w:val="007C198F"/>
    <w:rsid w:val="009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6CEE"/>
  <w15:chartTrackingRefBased/>
  <w15:docId w15:val="{C4867CA3-8C6A-4B1D-B36C-B19B86DA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5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2023-10-21T03:39:00Z</dcterms:created>
  <dcterms:modified xsi:type="dcterms:W3CDTF">2023-10-21T03:40:00Z</dcterms:modified>
</cp:coreProperties>
</file>