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3A" w:rsidRDefault="005D3225" w:rsidP="005D3225">
      <w:pPr>
        <w:pStyle w:val="1"/>
        <w:jc w:val="center"/>
      </w:pPr>
      <w:r w:rsidRPr="005D3225">
        <w:t>Геодезическое обеспечение в архитектурной и инженерной геологии</w:t>
      </w:r>
    </w:p>
    <w:p w:rsidR="005D3225" w:rsidRDefault="005D3225" w:rsidP="005D3225"/>
    <w:p w:rsidR="005D3225" w:rsidRDefault="005D3225" w:rsidP="005D3225">
      <w:bookmarkStart w:id="0" w:name="_GoBack"/>
      <w:r>
        <w:t>Геодезия играет ключевую роль в архитектурной и инженерной геологии, предоставляя необходимые данные для планирования, проектирования и строительства различных объектов. Геодезическое обеспечение включает в себя изучение и анализ топографических, геологических и других характеристик участка,</w:t>
      </w:r>
      <w:r>
        <w:t xml:space="preserve"> где планируется строительство.</w:t>
      </w:r>
    </w:p>
    <w:p w:rsidR="005D3225" w:rsidRDefault="005D3225" w:rsidP="005D3225">
      <w:r>
        <w:t>Первым шагом в геодезическом обеспечении является топографическая съемка участка. В этом процессе определяются координаты, высотные отметки и другие характеристики местности, что позволяет создать точную топографическую карту для дальнейшего проектирования. Эти данные обеспечивают детальное представление о рельефе, водных объектах, грунтах и других физи</w:t>
      </w:r>
      <w:r>
        <w:t>ческих характеристиках участка.</w:t>
      </w:r>
    </w:p>
    <w:p w:rsidR="005D3225" w:rsidRDefault="005D3225" w:rsidP="005D3225">
      <w:r>
        <w:t>Геодезические измерения также активно используются в процессе мониторинга состояния объектов и их оснований во время строительства и эксплуатации. Это позволяет вовремя выявлять возможные проблемы, такие как осадка, деформация, и предпринимать меры по</w:t>
      </w:r>
      <w:r>
        <w:t xml:space="preserve"> их устранению или минимизации.</w:t>
      </w:r>
    </w:p>
    <w:p w:rsidR="005D3225" w:rsidRDefault="005D3225" w:rsidP="005D3225">
      <w:r>
        <w:t>Геодезические данные также используются для создания геологических моделей участка, что важно для правильного выбора методов строительства и материалов, а также для определения основных рисков, таких как землетрясения, оползни и другие геологические процессы, которые могут повлиять на безопасность и устойчивость объектов.</w:t>
      </w:r>
    </w:p>
    <w:p w:rsidR="005D3225" w:rsidRDefault="005D3225" w:rsidP="005D3225">
      <w:r>
        <w:t>Благодаря геодезическим исследованиям в архитектурной и инженерной геологии можно достичь максимальной точности при планировании и возведении сооружений. Одним из важных этапов является анализ геодезических данных для определения возможных геологических рисков, таких как подземные воды, неустойчивость грунта, сейсмическа</w:t>
      </w:r>
      <w:r>
        <w:t xml:space="preserve">я активность и другие факторы. </w:t>
      </w:r>
    </w:p>
    <w:p w:rsidR="005D3225" w:rsidRDefault="005D3225" w:rsidP="005D3225">
      <w:r>
        <w:t>Геодезическое обеспечение также играет важную роль в оценке состояния уже существующих строений. Путем проведения регулярных геодезических измерений можно отслеживать динамику изменений, таких как осадки зданий, изменение уровня грунтовых вод, а также другие факторы, которые могут вли</w:t>
      </w:r>
      <w:r>
        <w:t>ять на безопасность сооружений.</w:t>
      </w:r>
    </w:p>
    <w:p w:rsidR="005D3225" w:rsidRDefault="005D3225" w:rsidP="005D3225">
      <w:r>
        <w:t>Также геодезия активно применяется в инженерной геологии для контроля за строительством и эксплуатацией подземных сооружений, таких как туннели, метро и подземные парковки. Геодезические методы позволяют точно контролировать процесс бурения, а также убедиться, что конструкция соответствует проекту и обеспечивает необходим</w:t>
      </w:r>
      <w:r>
        <w:t>ую устойчивость и безопасность.</w:t>
      </w:r>
    </w:p>
    <w:p w:rsidR="005D3225" w:rsidRDefault="005D3225" w:rsidP="005D3225">
      <w:r>
        <w:t>В области архитектурной геологии геодезические данные помогают архитекторам и дизайнерам адаптировать проекты к уникальным особенностям конкретного участка, учитывая при этом все геологические и геоморфологические особенности местности, что в итоге способствует созданию гармоничных и устойчивых архитектурных объектов.</w:t>
      </w:r>
    </w:p>
    <w:p w:rsidR="005D3225" w:rsidRPr="005D3225" w:rsidRDefault="005D3225" w:rsidP="005D3225">
      <w:r>
        <w:t>В заключение, геодезическое обеспечение является неотъемлемой частью успешного проектирования и строительства в архитектурной и инженерной геологии, помогая обеспечить безопасность, надежность и долговечность создаваемых объектов.</w:t>
      </w:r>
      <w:bookmarkEnd w:id="0"/>
    </w:p>
    <w:sectPr w:rsidR="005D3225" w:rsidRPr="005D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3A"/>
    <w:rsid w:val="005D3225"/>
    <w:rsid w:val="0089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5729"/>
  <w15:chartTrackingRefBased/>
  <w15:docId w15:val="{784EE771-12EE-4A28-BD51-9702F3F9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3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2023-10-21T03:43:00Z</dcterms:created>
  <dcterms:modified xsi:type="dcterms:W3CDTF">2023-10-21T03:45:00Z</dcterms:modified>
</cp:coreProperties>
</file>