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F1" w:rsidRDefault="008A05D3" w:rsidP="008A05D3">
      <w:pPr>
        <w:pStyle w:val="1"/>
        <w:jc w:val="center"/>
      </w:pPr>
      <w:r w:rsidRPr="008A05D3">
        <w:t>Применение геометрии в архитектурном дизайне</w:t>
      </w:r>
    </w:p>
    <w:p w:rsidR="008A05D3" w:rsidRDefault="008A05D3" w:rsidP="008A05D3"/>
    <w:p w:rsidR="008A05D3" w:rsidRDefault="008A05D3" w:rsidP="008A05D3">
      <w:bookmarkStart w:id="0" w:name="_GoBack"/>
      <w:r>
        <w:t>Геометрия играет фундаментальную роль в архитектурном дизайне, являясь неотъемлемой частью всего процесса проектирования и создания зданий и сооружений. Применение геометрии в архитектуре имеет множество аспектов, включая как практические, так и эстетическ</w:t>
      </w:r>
      <w:r>
        <w:t>ие аспекты.</w:t>
      </w:r>
    </w:p>
    <w:p w:rsidR="008A05D3" w:rsidRDefault="008A05D3" w:rsidP="008A05D3">
      <w:r>
        <w:t>Один из основных способов, которыми геометрия влияет на архитектурный дизайн, - это определение формы и структуры зданий. Геометрические фигуры, такие как прямоугольники, круги, треугольники и эллипсы, используются для определения общей формы здания. Например, прямоугольная форма может быть выбрана для создания практичных и функциональных зданий, таких как офисные комплексы, в то время как более сложные геометрические формы могут использоваться для архитектурных вы</w:t>
      </w:r>
      <w:r>
        <w:t>ражений и художественных целей.</w:t>
      </w:r>
    </w:p>
    <w:p w:rsidR="008A05D3" w:rsidRDefault="008A05D3" w:rsidP="008A05D3">
      <w:r>
        <w:t xml:space="preserve">Геометрия также важна при определении размеров и пропорций зданий. Правильное соотношение между длиной, шириной и высотой здания играет важную роль в его внешнем виде и функциональности. Геометрические расчеты позволяют инженерам и архитекторам создавать устойчивые </w:t>
      </w:r>
      <w:r>
        <w:t>и надежные конструкции.</w:t>
      </w:r>
    </w:p>
    <w:p w:rsidR="008A05D3" w:rsidRDefault="008A05D3" w:rsidP="008A05D3">
      <w:r>
        <w:t>Внутренний дизайн зданий также зависит от геометрии. Геометрические принципы могут использоваться для создания гармоничных и функциональных интерьеров. Например, правильное использование геометрических форм и паттернов может помочь в создании оптимального распределения пространства и повышении комфорта для жи</w:t>
      </w:r>
      <w:r>
        <w:t>телей или пользователей здания.</w:t>
      </w:r>
    </w:p>
    <w:p w:rsidR="008A05D3" w:rsidRDefault="008A05D3" w:rsidP="008A05D3">
      <w:r>
        <w:t>Еще одним важным аспектом применения геометрии в архитектурном дизайне является использование компьютерного моделирования и трехмерных графических программ. Современные технологии позволяют архитекторам и инженерам создавать сложные трехмерные модели зданий, анализировать их структуру и визуализировать п</w:t>
      </w:r>
      <w:r>
        <w:t>роекты до начала строительства.</w:t>
      </w:r>
    </w:p>
    <w:p w:rsidR="008A05D3" w:rsidRDefault="008A05D3" w:rsidP="008A05D3">
      <w:r>
        <w:t>Геометрия также важна с эстетической точки зрения. Архитектурный дизайн, вдохновленный геометрией, может придавать зданиям уникальный и художественный вид. Абстрактные и геометрические элементы могут использоваться для создания современных и инновационных архитектурных решений.</w:t>
      </w:r>
    </w:p>
    <w:p w:rsidR="008A05D3" w:rsidRDefault="008A05D3" w:rsidP="008A05D3">
      <w:r>
        <w:t>Геометрия в архитектурном дизайне также позволяет создавать здания, которые интегрируются в окружающую среду и учитывают географические и климатические особенности местности. Например, геометрия может помочь определить оптимальное расположение окон и входов, чтобы максимально использовать естественное освещение и тепло от солнца, что способств</w:t>
      </w:r>
      <w:r>
        <w:t xml:space="preserve">ует </w:t>
      </w:r>
      <w:proofErr w:type="spellStart"/>
      <w:r>
        <w:t>энергоэффективности</w:t>
      </w:r>
      <w:proofErr w:type="spellEnd"/>
      <w:r>
        <w:t xml:space="preserve"> зданий.</w:t>
      </w:r>
    </w:p>
    <w:p w:rsidR="008A05D3" w:rsidRDefault="008A05D3" w:rsidP="008A05D3">
      <w:r>
        <w:t>Кроме того, геометрические принципы играют ключевую роль в планировке городов и зонировании территорий. Городские планировщики используют геометрию для создания функциональных и удобных городских пространств, оптимизации движения транспорта и размещения общест</w:t>
      </w:r>
      <w:r>
        <w:t>венных и коммерческих объектов.</w:t>
      </w:r>
    </w:p>
    <w:p w:rsidR="008A05D3" w:rsidRDefault="008A05D3" w:rsidP="008A05D3">
      <w:r>
        <w:t>Геометрические расчеты также необходимы при строительстве мостов, тоннелей и других инфраструктурных объектов. Инженеры используют геометрию для определения правильной геометрии дорожных поверхностей и обе</w:t>
      </w:r>
      <w:r>
        <w:t>спечения безопасности движения.</w:t>
      </w:r>
    </w:p>
    <w:p w:rsidR="008A05D3" w:rsidRDefault="008A05D3" w:rsidP="008A05D3">
      <w:r>
        <w:t>В современном мире архитекторы и дизайнеры также активно применяют компьютерные технологии и программное обеспечение, основанное на геометрии. Это позволяет им создавать сложные и инновационные формы, которые были бы трудно или даже невозможно реализовать без использования вычислительной геометрии.</w:t>
      </w:r>
    </w:p>
    <w:p w:rsidR="008A05D3" w:rsidRDefault="008A05D3" w:rsidP="008A05D3">
      <w:r>
        <w:lastRenderedPageBreak/>
        <w:t>Г</w:t>
      </w:r>
      <w:r>
        <w:t>еометрия играет важную и многостороннюю роль в архитектурном дизайне. Она помогает определять форму, размеры, структуру и эффективность зданий, учитывать аспекты устойчивости и экологии, а также создавать гармоничные и эстетически приятные архитектурные решения. Геометрия является неотъемлемой частью современного архитектурного процесса и продолжает влиять на развитие архитектуры и градостроительства.</w:t>
      </w:r>
    </w:p>
    <w:p w:rsidR="008A05D3" w:rsidRPr="008A05D3" w:rsidRDefault="008A05D3" w:rsidP="008A05D3">
      <w:r>
        <w:t>В заключение, геометрия играет неотъемлемую роль в архитектурном дизайне, оказывая влияние на форму, структуру, размеры, внутренний дизайн и внешний вид зданий. Она предоставляет архитекторам и инженерам инструменты и методы для создания функциональных, устойчивых и визуально привлекательных зданий, которые служат как практическим, так и эстетическим целям.</w:t>
      </w:r>
      <w:bookmarkEnd w:id="0"/>
    </w:p>
    <w:sectPr w:rsidR="008A05D3" w:rsidRPr="008A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1"/>
    <w:rsid w:val="008A05D3"/>
    <w:rsid w:val="00F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8307"/>
  <w15:chartTrackingRefBased/>
  <w15:docId w15:val="{EBFF3543-225A-47E6-98F5-E173CF9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2023-10-21T05:17:00Z</dcterms:created>
  <dcterms:modified xsi:type="dcterms:W3CDTF">2023-10-21T05:18:00Z</dcterms:modified>
</cp:coreProperties>
</file>