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E1" w:rsidRDefault="003C136D" w:rsidP="003C136D">
      <w:pPr>
        <w:pStyle w:val="1"/>
        <w:jc w:val="center"/>
      </w:pPr>
      <w:r w:rsidRPr="003C136D">
        <w:t>Инварианты геометрических преобразований</w:t>
      </w:r>
    </w:p>
    <w:p w:rsidR="003C136D" w:rsidRDefault="003C136D" w:rsidP="003C136D"/>
    <w:p w:rsidR="003C136D" w:rsidRDefault="003C136D" w:rsidP="003C136D">
      <w:bookmarkStart w:id="0" w:name="_GoBack"/>
      <w:r>
        <w:t>Инварианты геометрических преобразований - это специфические свойства геометрических объектов или структур, которые остаются неизменными при определенных геометрических преобразованиях. Они играют важную роль в различных областях математики, физики, инженерии и компьютерных науках. Инварианты помогают упростить анализ и решение задач, связанных с геометри</w:t>
      </w:r>
      <w:r>
        <w:t>ей и преобразованиями объектов.</w:t>
      </w:r>
    </w:p>
    <w:p w:rsidR="003C136D" w:rsidRDefault="003C136D" w:rsidP="003C136D">
      <w:r>
        <w:t>Одним из наиболее известных инвариантов является длина отрезка. Например, если мы имеем отрезок на плоскости и применяем к нему произвольное аффинное преобразование (перенос, вращение, масштабирование), то его длина останется неизменной. Это свойство длины отрезка является инвариантом относи</w:t>
      </w:r>
      <w:r>
        <w:t>тельно аффинных преобразований.</w:t>
      </w:r>
    </w:p>
    <w:p w:rsidR="003C136D" w:rsidRDefault="003C136D" w:rsidP="003C136D">
      <w:r>
        <w:t>Площадь фигуры также является инвариантом при аффинных преобразованиях. Если мы имеем произвольную фигуру на плоскости и применяем к ней аффинное преобразование, то ее площадь останется постоянной. Это свойство площади фигуры является инвариантом относи</w:t>
      </w:r>
      <w:r>
        <w:t>тельно аффинных преобразований.</w:t>
      </w:r>
    </w:p>
    <w:p w:rsidR="003C136D" w:rsidRDefault="003C136D" w:rsidP="003C136D">
      <w:r>
        <w:t xml:space="preserve">Другим важным инвариантом является геометрический центр масс (или центр тяжести) фигуры. Если мы имеем фигуру </w:t>
      </w:r>
      <w:proofErr w:type="gramStart"/>
      <w:r>
        <w:t>с массой</w:t>
      </w:r>
      <w:proofErr w:type="gramEnd"/>
      <w:r>
        <w:t xml:space="preserve"> распределенной по ее точкам, то геометрический центр масс останется неизменным при аффинных преобразованиях. Это свойство позволяет анализировать механические и</w:t>
      </w:r>
      <w:r>
        <w:t xml:space="preserve"> динамические системы.</w:t>
      </w:r>
    </w:p>
    <w:p w:rsidR="003C136D" w:rsidRDefault="003C136D" w:rsidP="003C136D">
      <w:r>
        <w:t>Важными инвариантами являются также углы и расстояния между точками в геометрии. Например, если две точки имеют определенное расстояние и угол между ними, то это расстояние и угол останутся неизменными при применении аффинных преобр</w:t>
      </w:r>
      <w:r>
        <w:t>азований.</w:t>
      </w:r>
    </w:p>
    <w:p w:rsidR="003C136D" w:rsidRDefault="003C136D" w:rsidP="003C136D">
      <w:r>
        <w:t xml:space="preserve">Инварианты геометрических преобразований играют важную роль в прикладных науках. Например, в физике они используются для анализа законов сохранения, в компьютерной графике - для создания </w:t>
      </w:r>
      <w:proofErr w:type="spellStart"/>
      <w:r>
        <w:t>анимаций</w:t>
      </w:r>
      <w:proofErr w:type="spellEnd"/>
      <w:r>
        <w:t xml:space="preserve"> и визуализации объектов, в инженерии - для проектирования и оптимизации систем. Они помогают упростить задачи и сделать анализ геометрических объектов более доступным и понятным.</w:t>
      </w:r>
    </w:p>
    <w:p w:rsidR="003C136D" w:rsidRDefault="003C136D" w:rsidP="003C136D">
      <w:r>
        <w:t>Инварианты геометрических преобразований имеют также важное значение в теории относительности и космологии. В специальной теории относительности Альберта Эйнштейна, например, расстояние и время оказываются инвариантами при преобразованиях Лоренца, которые описывают движение относительно разных инерциальных систем отсчета. Эти инварианты позволяют создать единую теорию, объединяющу</w:t>
      </w:r>
      <w:r>
        <w:t>ю пространство и время.</w:t>
      </w:r>
    </w:p>
    <w:p w:rsidR="003C136D" w:rsidRDefault="003C136D" w:rsidP="003C136D">
      <w:r>
        <w:t xml:space="preserve">В области космологии, где изучаются большие масштабы вселенной, также используются геометрические инварианты. Например, космологическая постоянная является одним из инвариантов </w:t>
      </w:r>
      <w:proofErr w:type="spellStart"/>
      <w:r>
        <w:t>Фридмановских</w:t>
      </w:r>
      <w:proofErr w:type="spellEnd"/>
      <w:r>
        <w:t xml:space="preserve"> уравнений, которые описывают расширение вселенной. Этот инвариант играет важную роль </w:t>
      </w:r>
      <w:r>
        <w:t>в понимании динамики вселенной.</w:t>
      </w:r>
    </w:p>
    <w:p w:rsidR="003C136D" w:rsidRDefault="003C136D" w:rsidP="003C136D">
      <w:r>
        <w:t>Геометрические инварианты также применяются в компьютерном зрении и распознавании образов. Они позволяют создавать алгоритмы, способные распознавать объекты на изображениях независимо от их м</w:t>
      </w:r>
      <w:r>
        <w:t>асштаба, поворотов и искажений.</w:t>
      </w:r>
    </w:p>
    <w:p w:rsidR="003C136D" w:rsidRPr="003C136D" w:rsidRDefault="003C136D" w:rsidP="003C136D">
      <w:r>
        <w:t>В заключение, инварианты геометрических преобразований играют фундаментальную роль в различных областях науки и техники. Они позволяют упростить анализ и решение задач, связанных с геометрией и преобразованиями объектов, и находят широкое применение в физике, инженерии, компьютерных науках и других дисциплинах.</w:t>
      </w:r>
      <w:bookmarkEnd w:id="0"/>
    </w:p>
    <w:sectPr w:rsidR="003C136D" w:rsidRPr="003C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E1"/>
    <w:rsid w:val="003C136D"/>
    <w:rsid w:val="0093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0A02"/>
  <w15:chartTrackingRefBased/>
  <w15:docId w15:val="{2D67E711-2E27-44ED-B14E-44F8F916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2023-10-21T05:29:00Z</dcterms:created>
  <dcterms:modified xsi:type="dcterms:W3CDTF">2023-10-21T05:30:00Z</dcterms:modified>
</cp:coreProperties>
</file>