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0E6" w:rsidRDefault="004E02F9" w:rsidP="004E02F9">
      <w:pPr>
        <w:pStyle w:val="1"/>
        <w:jc w:val="center"/>
      </w:pPr>
      <w:r w:rsidRPr="004E02F9">
        <w:t>Геометрия и экология</w:t>
      </w:r>
      <w:r>
        <w:t>:</w:t>
      </w:r>
      <w:r w:rsidRPr="004E02F9">
        <w:t xml:space="preserve"> анализ экосистем и популяций</w:t>
      </w:r>
    </w:p>
    <w:p w:rsidR="004E02F9" w:rsidRDefault="004E02F9" w:rsidP="004E02F9"/>
    <w:p w:rsidR="004E02F9" w:rsidRDefault="004E02F9" w:rsidP="004E02F9">
      <w:bookmarkStart w:id="0" w:name="_GoBack"/>
      <w:r>
        <w:t>Геометрия играет важную роль в анализе и понимании экосистем и популяций в экологии. С помощью геометрических методов исследователи могут оценивать разнообразие видов, их распределение и взаимодействие в различных природных зонах. Геометрические модели и алгоритмы используются для анализа пространственной организации экосистем, позволяя ученым прогнозировать изменения в популяциях и биосфере в целом под воздействием различных факторов, таких как климатические изменения, загрязнение или воздействие человека.</w:t>
      </w:r>
    </w:p>
    <w:p w:rsidR="004E02F9" w:rsidRDefault="004E02F9" w:rsidP="004E02F9">
      <w:r>
        <w:t xml:space="preserve">Применение геометрии в экологии обогащает научные исследования, обеспечивая точные методы измерения и квантификации биологического разнообразия и структуры экосистем. Специалисты могут использовать геометрические инструменты для создания карт распределения видов, анализа их миграции и взаимодействия с окружающей средой. Также геометрия помогает в моделировании и прогнозировании потенциальных сценариев развития </w:t>
      </w:r>
      <w:proofErr w:type="gramStart"/>
      <w:r>
        <w:t>экосистем</w:t>
      </w:r>
      <w:proofErr w:type="gramEnd"/>
      <w:r>
        <w:t xml:space="preserve"> на основе существующих данных.</w:t>
      </w:r>
    </w:p>
    <w:p w:rsidR="004E02F9" w:rsidRDefault="004E02F9" w:rsidP="004E02F9">
      <w:r>
        <w:t xml:space="preserve">Кроме того, геометрия способствует разработке и усовершенствованию методов мониторинга состояния окружающей среды. Например, с помощью геометрических методов можно анализировать изображения со спутников или </w:t>
      </w:r>
      <w:proofErr w:type="spellStart"/>
      <w:r>
        <w:t>дронов</w:t>
      </w:r>
      <w:proofErr w:type="spellEnd"/>
      <w:r>
        <w:t>, чтобы оценить состояние лесов, океанов, рек и других экосистем. Это позволяет своевременно выявлять признаки деградации или изменения экосистем, а также оценивать эффективность принимаемых</w:t>
      </w:r>
      <w:r>
        <w:t xml:space="preserve"> охранно-восстановительных мер.</w:t>
      </w:r>
    </w:p>
    <w:p w:rsidR="004E02F9" w:rsidRDefault="004E02F9" w:rsidP="004E02F9">
      <w:r>
        <w:t xml:space="preserve">Таким образом, геометрия в экологии является мощным инструментом для анализа и понимания сложных </w:t>
      </w:r>
      <w:proofErr w:type="spellStart"/>
      <w:r>
        <w:t>экосистемных</w:t>
      </w:r>
      <w:proofErr w:type="spellEnd"/>
      <w:r>
        <w:t xml:space="preserve"> процессов и взаимодействий. Это способствует более глубокому пониманию закономерностей функционирования природных систем и позволяет разрабатывать научно обоснованные методы их охраны и устойчивого использования.</w:t>
      </w:r>
    </w:p>
    <w:p w:rsidR="004E02F9" w:rsidRDefault="004E02F9" w:rsidP="004E02F9">
      <w:r>
        <w:t>Геометрические методы в экологии также облегчают визуализацию данных, что содействует лучшему пониманию и интерпретации экологических явлений и процессов. Создание трехмерных моделей ландшафтов, экосистем и иных природных объектов позволяет научным работникам и специалистам в области охраны окружающей среды наглядно демонстрировать динамику изменений, прослеживать взаимосвязи между компонентами биосферы и оценивать возможные риски и угрозы для биоразнообрази</w:t>
      </w:r>
      <w:r>
        <w:t>я и экологической стабильности.</w:t>
      </w:r>
    </w:p>
    <w:p w:rsidR="004E02F9" w:rsidRDefault="004E02F9" w:rsidP="004E02F9">
      <w:r>
        <w:t xml:space="preserve">Важной областью применения геометрии в экологии является изучение популяционной динамики. Геометрические методы могут быть использованы для описания распределения популяций в пространстве, а также для анализа изменений популяционных показателей во времени. Такие методы, как геометрическая морфометрия, позволяют детально изучать формы и структуры организмов, что также имеет значение для исследования адаптивных стратегий, вариабельности </w:t>
      </w:r>
      <w:r>
        <w:t>и эволюционного развития видов.</w:t>
      </w:r>
    </w:p>
    <w:p w:rsidR="004E02F9" w:rsidRDefault="004E02F9" w:rsidP="004E02F9">
      <w:r>
        <w:t>Также стоит отметить применение геометрии в анализе и оценке состояния среды обитания видов. Это может включать в себя изучение формы и структуры растительности, анализ топографии местности и другие аспекты, которые влияют на распределение и поведение живых организмов. Геометрический анализ также может быть применен при планировании мероприятий по охране окружающей среды и восстановлению поврежденных экосистем, позволяя оптимизировать распределение усилий и ресурсов для до</w:t>
      </w:r>
      <w:r>
        <w:t>стижения наилучших результатов.</w:t>
      </w:r>
    </w:p>
    <w:p w:rsidR="004E02F9" w:rsidRPr="004E02F9" w:rsidRDefault="004E02F9" w:rsidP="004E02F9">
      <w:r>
        <w:lastRenderedPageBreak/>
        <w:t>В заключение можно сказать, что геометрия предоставляет многогранную базу методов и подходов, активно используемых в современных экологических исследованиях. Ее применение способствует глубокому и всестороннему анализу экосистем, популяций и биоразнообразия, что необходимо для разработки эффективных стратегий их сохранения и устойчивого управления природными ресурсами.</w:t>
      </w:r>
      <w:bookmarkEnd w:id="0"/>
    </w:p>
    <w:sectPr w:rsidR="004E02F9" w:rsidRPr="004E0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E6"/>
    <w:rsid w:val="004E02F9"/>
    <w:rsid w:val="0098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F521C"/>
  <w15:chartTrackingRefBased/>
  <w15:docId w15:val="{DDB7E067-AB3F-48AF-A290-A0A7BAFC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02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2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2023-10-22T03:51:00Z</dcterms:created>
  <dcterms:modified xsi:type="dcterms:W3CDTF">2023-10-22T03:53:00Z</dcterms:modified>
</cp:coreProperties>
</file>