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ED" w:rsidRDefault="00AF7320" w:rsidP="00AF7320">
      <w:pPr>
        <w:pStyle w:val="1"/>
        <w:jc w:val="center"/>
      </w:pPr>
      <w:r w:rsidRPr="00AF7320">
        <w:t>Геометрия и морфология природных объектов</w:t>
      </w:r>
      <w:r>
        <w:t>:</w:t>
      </w:r>
      <w:r w:rsidRPr="00AF7320">
        <w:t xml:space="preserve"> изучение форм и структур</w:t>
      </w:r>
    </w:p>
    <w:p w:rsidR="00AF7320" w:rsidRDefault="00AF7320" w:rsidP="00AF7320"/>
    <w:p w:rsidR="00AF7320" w:rsidRDefault="00AF7320" w:rsidP="00AF7320">
      <w:bookmarkStart w:id="0" w:name="_GoBack"/>
      <w:r>
        <w:t>Геометрия и морфология являются важными областями науки, которые занимаются изучением формы и структуры объектов в природе. В данном реферате мы рассмотрим, как геометрия используется для анализа и описания природных явлений и объектов, а также как морфология спосо</w:t>
      </w:r>
      <w:r>
        <w:t>бствует пониманию их структуры.</w:t>
      </w:r>
    </w:p>
    <w:p w:rsidR="00AF7320" w:rsidRDefault="00AF7320" w:rsidP="00AF7320">
      <w:r>
        <w:t>Геометрия, как наука о формах и пространственных отношениях, находит широкое применение в изучении геометрических форм природных объектов. Она позволяет описывать и классифицировать геометрические формы различных природных объектов, таких как кристаллы, горы, реки, облака и другие. Например, в минералогии геометрия играет важную роль в анализе кристаллической структуры минералов. С помощью геометрических методов ученые определяют углы и длины сторон кристаллов, что позволяет идентифи</w:t>
      </w:r>
      <w:r>
        <w:t>цировать их и классифицировать.</w:t>
      </w:r>
    </w:p>
    <w:p w:rsidR="00AF7320" w:rsidRDefault="00AF7320" w:rsidP="00AF7320">
      <w:r>
        <w:t>Геометрия также используется для изучения геометрических закономерностей в природе. Например, законы Фибоначчи и золотого сечения находят широкое применение в описании форм и структур природных объектов, начиная от растений и раковин до галактик. Геометрия позволяет анализировать симметрию и геометрические пропорции в природе, что способствует глуб</w:t>
      </w:r>
      <w:r>
        <w:t>окому пониманию её организации.</w:t>
      </w:r>
    </w:p>
    <w:p w:rsidR="00AF7320" w:rsidRDefault="00AF7320" w:rsidP="00AF7320">
      <w:r>
        <w:t>Морфология, с другой стороны, фокусируется на изучении структуры и формы объектов, включая их внутренние характеристики и функции. В биологии, например, морфология помогает классифицировать и описывать организмы на основе их внешней структуры, такой как форма и размеры органов, характерные черты и телосложение. Это важно для определения видов, а также</w:t>
      </w:r>
      <w:r>
        <w:t xml:space="preserve"> изучения адаптаций и эволюции.</w:t>
      </w:r>
    </w:p>
    <w:p w:rsidR="00AF7320" w:rsidRDefault="00AF7320" w:rsidP="00AF7320">
      <w:r>
        <w:t>В геологии морфология позволяет анализировать структуры земной коры и ландшафты, включая горы, долины, плато и другие природные образования. Это важно для изучения процессов геологической деятельности и и</w:t>
      </w:r>
      <w:r>
        <w:t>стории Земли.</w:t>
      </w:r>
    </w:p>
    <w:p w:rsidR="00AF7320" w:rsidRDefault="00AF7320" w:rsidP="00AF7320">
      <w:r>
        <w:t>Следует отметить, что геометрия и морфология взаимосвязаны и дополняют друг друга в изучении природы. Геометрия предоставляет инструменты для описания форм и структур, в то время как морфология обращает внимание на функциональные аспекты и эволюционные адаптации природных объектов. Вместе эти две науки способствуют более глубокому и полному пониманию разнообразия форм и структур в природе.</w:t>
      </w:r>
    </w:p>
    <w:p w:rsidR="00AF7320" w:rsidRDefault="00AF7320" w:rsidP="00AF7320">
      <w:r>
        <w:t>Геометрия и морфология также имеют важное значение в экологии и исследовании экосистем. С помощью геометрии ученые могут анализировать геометрические параметры экосистем, такие как форма озер, рек, лесов, и оценивать их влияние на взаимодействие между организмами и окружающей средой. Это позволяет лучше понять динамику экосистем, включая изменения в биоразнооб</w:t>
      </w:r>
      <w:r>
        <w:t>разии и климатические процессы.</w:t>
      </w:r>
    </w:p>
    <w:p w:rsidR="00AF7320" w:rsidRDefault="00AF7320" w:rsidP="00AF7320">
      <w:r>
        <w:t xml:space="preserve">Морфология также играет важную роль в исследованиях биологических систем и структур. Например, в молекулярной биологии морфология помогает анализировать структуру </w:t>
      </w:r>
      <w:proofErr w:type="spellStart"/>
      <w:r>
        <w:t>биомолекул</w:t>
      </w:r>
      <w:proofErr w:type="spellEnd"/>
      <w:r>
        <w:t xml:space="preserve">, таких как ДНК и белки. Ученые используют геометрические методы для определения формы и </w:t>
      </w:r>
      <w:proofErr w:type="spellStart"/>
      <w:r>
        <w:t>конформации</w:t>
      </w:r>
      <w:proofErr w:type="spellEnd"/>
      <w:r>
        <w:t xml:space="preserve"> молекул, что имеет фундаментальное значение для понимания биохимических процес</w:t>
      </w:r>
      <w:r>
        <w:t>сов и функций живых организмов.</w:t>
      </w:r>
    </w:p>
    <w:p w:rsidR="00AF7320" w:rsidRDefault="00AF7320" w:rsidP="00AF7320">
      <w:r>
        <w:t xml:space="preserve">Геометрия и морфология также применяются в географии при изучении территорий и ландшафтов. С помощью геометрических методов можно создавать карты, анализировать </w:t>
      </w:r>
      <w:r>
        <w:lastRenderedPageBreak/>
        <w:t xml:space="preserve">геоморфологические особенности рельефа, исследовать структуру почв и гидрографию. Это помогает в планировании земельного использования и ресурсов, а также в прогнозировании природных бедствий, таких </w:t>
      </w:r>
      <w:r>
        <w:t>как наводнения и землетрясения.</w:t>
      </w:r>
    </w:p>
    <w:p w:rsidR="00AF7320" w:rsidRPr="00AF7320" w:rsidRDefault="00AF7320" w:rsidP="00AF7320">
      <w:r>
        <w:t>В заключение, геометрия и морфология являются важными инструментами в научных исследованиях и прикладных науках для изучения формы и структуры природных объектов и систем. Они позволяют ученым анализировать, классифицировать и понимать разнообразие природных явлений, что имеет значение для экологии, биологии, геологии, географии и других областей науки и практики.</w:t>
      </w:r>
      <w:bookmarkEnd w:id="0"/>
    </w:p>
    <w:sectPr w:rsidR="00AF7320" w:rsidRPr="00AF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ED"/>
    <w:rsid w:val="00A85FED"/>
    <w:rsid w:val="00A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63E5"/>
  <w15:chartTrackingRefBased/>
  <w15:docId w15:val="{1350DF08-FB95-46B3-A881-A1C27E29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3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2023-10-22T04:46:00Z</dcterms:created>
  <dcterms:modified xsi:type="dcterms:W3CDTF">2023-10-22T04:47:00Z</dcterms:modified>
</cp:coreProperties>
</file>