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00" w:rsidRDefault="00254FEF" w:rsidP="00254FEF">
      <w:pPr>
        <w:pStyle w:val="1"/>
        <w:jc w:val="center"/>
      </w:pPr>
      <w:r w:rsidRPr="00254FEF">
        <w:t>Гистология почек и процессы фильтрации в них</w:t>
      </w:r>
    </w:p>
    <w:p w:rsidR="00254FEF" w:rsidRDefault="00254FEF" w:rsidP="00254FEF"/>
    <w:p w:rsidR="00254FEF" w:rsidRDefault="00254FEF" w:rsidP="00254FEF">
      <w:bookmarkStart w:id="0" w:name="_GoBack"/>
      <w:r>
        <w:t xml:space="preserve">Почки являются одними из важнейших органов в человеческом организме, отвечая за фильтрацию крови и регулирование водно-электролитного баланса. Гистология почек помогает понять микроскопическое строение этого органа </w:t>
      </w:r>
      <w:r>
        <w:t>и процессы, происходящие в нем.</w:t>
      </w:r>
    </w:p>
    <w:p w:rsidR="00254FEF" w:rsidRDefault="00254FEF" w:rsidP="00254FEF">
      <w:r>
        <w:t xml:space="preserve">Микроскопическое строение почек включает в себя несколько важных элементов. Основными функциональными единицами почек являются нефроны. Каждая почка содержит миллионы таких нефронов. Они состоят из клубочка и канальцев. Клубочек – это место фильтрации крови, где происходит первичная очистка. В клубочке кровь фильтруется, и из нее удаляются вся лишняя жидкость и вещества, которые могли бы оказаться вредными для организма. Получившаяся жидкость называется первичной мочой. Далее, первичная моча проходит через канальцы, где происходит </w:t>
      </w:r>
      <w:proofErr w:type="spellStart"/>
      <w:r>
        <w:t>реабсорбция</w:t>
      </w:r>
      <w:proofErr w:type="spellEnd"/>
      <w:r>
        <w:t xml:space="preserve"> (впитывание) важных веществ, таких как глюкоза, натрий и вода. Этот процесс позволяет организму вернуть обратно в кровь необходимые элементы и поддерживать стабильность водно-электролитного баланса. В конечном итоге, после прохождения через нефроны, моча покидает почки и напр</w:t>
      </w:r>
      <w:r>
        <w:t>авляется к выходу из организма.</w:t>
      </w:r>
    </w:p>
    <w:p w:rsidR="00254FEF" w:rsidRDefault="00254FEF" w:rsidP="00254FEF">
      <w:r>
        <w:t xml:space="preserve">Процесс фильтрации в почках регулируется сложной системой гормонов и </w:t>
      </w:r>
      <w:proofErr w:type="spellStart"/>
      <w:r>
        <w:t>нейроуправления</w:t>
      </w:r>
      <w:proofErr w:type="spellEnd"/>
      <w:r>
        <w:t xml:space="preserve">. Гормоны, такие как антидиуретический гормон (ADH) и альдостерон, контролируют водно-электролитный баланс и объем мочи. </w:t>
      </w:r>
      <w:proofErr w:type="spellStart"/>
      <w:r>
        <w:t>Нейроуправление</w:t>
      </w:r>
      <w:proofErr w:type="spellEnd"/>
      <w:r>
        <w:t xml:space="preserve"> также играет важную роль в регулировании скорости фильтрации</w:t>
      </w:r>
      <w:r>
        <w:t xml:space="preserve"> и кровяного давления в почках.</w:t>
      </w:r>
    </w:p>
    <w:p w:rsidR="00254FEF" w:rsidRDefault="00254FEF" w:rsidP="00254FEF">
      <w:r>
        <w:t>Гистология почек также позволяет изучать изменения, происходящие в них при различных заболеваниях. Например, гистологическое исследование ткани почек может выявить признаки хронической болезни почек, острого повреж</w:t>
      </w:r>
      <w:r>
        <w:t>дения или нарушения их функции.</w:t>
      </w:r>
    </w:p>
    <w:p w:rsidR="00254FEF" w:rsidRDefault="00254FEF" w:rsidP="00254FEF">
      <w:r>
        <w:t>Таким образом, гистология почек играет важную роль в понимании функций этого органа и процессов фильтрации крови. Понимание микроскопического строения почек помогает в диагностике и лечении заболеваний почек, а также способствует поддержанию здорового водно-электролитного баланса в организме.</w:t>
      </w:r>
    </w:p>
    <w:p w:rsidR="00254FEF" w:rsidRDefault="00254FEF" w:rsidP="00254FEF">
      <w:r>
        <w:t xml:space="preserve">Кроме основной функции фильтрации крови и регулирования водно-электролитного баланса, почки выполняют и другие важные задачи. Они участвуют в регулировании кровяного давления, производстве </w:t>
      </w:r>
      <w:proofErr w:type="spellStart"/>
      <w:r>
        <w:t>эритропоэтина</w:t>
      </w:r>
      <w:proofErr w:type="spellEnd"/>
      <w:r>
        <w:t>, гормона, стимулирующего образование красных кровяных клеток, и активации витамина D, необ</w:t>
      </w:r>
      <w:r>
        <w:t>ходимого для костного здоровья.</w:t>
      </w:r>
    </w:p>
    <w:p w:rsidR="00254FEF" w:rsidRDefault="00254FEF" w:rsidP="00254FEF">
      <w:r>
        <w:t>Серьезные заболевания почек, такие как хроническая почечная недостаточность, могут иметь серьезные последствия для здоровья. Поэтому важно вести здоровый образ жизни, употреблять достаточное количество воды, соблюдать рекомендации по питанию и контролировать уровень артериа</w:t>
      </w:r>
      <w:r>
        <w:t>льного давления.</w:t>
      </w:r>
    </w:p>
    <w:p w:rsidR="00254FEF" w:rsidRDefault="00254FEF" w:rsidP="00254FEF">
      <w:r>
        <w:t>Гистология почек и ее изучение играют важную роль в медицинской науке и практике. Она помогает врачам понимать причины и механизмы развития заболеваний почек, что в свою очередь способствует разработке эффективных методов диагностики и ле</w:t>
      </w:r>
      <w:r>
        <w:t>чения.</w:t>
      </w:r>
    </w:p>
    <w:p w:rsidR="00254FEF" w:rsidRPr="00254FEF" w:rsidRDefault="00254FEF" w:rsidP="00254FEF">
      <w:r>
        <w:t>Таким образом, гистология почек не только раскрывает микроскопическое строение этого органа, но и помогает понимать его многогранные функции и роль в поддержании общего здоровья организма. Она остается одной из важнейших областей медицинской науки, способствующей улучшению здоровья и качества жизни людей.</w:t>
      </w:r>
      <w:bookmarkEnd w:id="0"/>
    </w:p>
    <w:sectPr w:rsidR="00254FEF" w:rsidRPr="0025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00"/>
    <w:rsid w:val="00254FEF"/>
    <w:rsid w:val="002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C6D9"/>
  <w15:chartTrackingRefBased/>
  <w15:docId w15:val="{346D27CB-FF2A-4E6A-892E-6CA8DDE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F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2023-10-22T05:03:00Z</dcterms:created>
  <dcterms:modified xsi:type="dcterms:W3CDTF">2023-10-22T05:04:00Z</dcterms:modified>
</cp:coreProperties>
</file>