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E2" w:rsidRDefault="00985D55" w:rsidP="00985D55">
      <w:pPr>
        <w:pStyle w:val="1"/>
        <w:jc w:val="center"/>
      </w:pPr>
      <w:r w:rsidRPr="00985D55">
        <w:t>Морфология и функции лимфатической системы</w:t>
      </w:r>
    </w:p>
    <w:p w:rsidR="00985D55" w:rsidRDefault="00985D55" w:rsidP="00985D55"/>
    <w:p w:rsidR="00985D55" w:rsidRDefault="00985D55" w:rsidP="00985D55">
      <w:bookmarkStart w:id="0" w:name="_GoBack"/>
      <w:r>
        <w:t>Лимфатическая система является важной частью человеческого организма, выполняя ряд важных функций, связанных с циркуляцией лимфы и обороной организма от инфекций. Ее морфология и функции служат ключевым элементом в обеспечении жизнедеятельности организма и</w:t>
      </w:r>
      <w:r>
        <w:t xml:space="preserve"> поддержании иммунной системы.</w:t>
      </w:r>
    </w:p>
    <w:p w:rsidR="00985D55" w:rsidRDefault="00985D55" w:rsidP="00985D55">
      <w:r>
        <w:t>Лимфатическая система включает в себя лимфатические сосуды, лимфатические узлы, селезенку и миндалины (</w:t>
      </w:r>
      <w:proofErr w:type="spellStart"/>
      <w:r>
        <w:t>tonsils</w:t>
      </w:r>
      <w:proofErr w:type="spellEnd"/>
      <w:r>
        <w:t>). Основной функцией этой системы является циркуляция лимфы. Лимфа - это бесцветная жидкость, содержащая клетки, белки и другие молекулы. Она образуется из интерстициальной жидкости, которая просачивается из кровеносных сосудов в ткани органов и тела. Лимфатические сосуды собирают эту лимфу и направляют ее</w:t>
      </w:r>
      <w:r>
        <w:t xml:space="preserve"> обратно в кровеносную систему.</w:t>
      </w:r>
    </w:p>
    <w:p w:rsidR="00985D55" w:rsidRDefault="00985D55" w:rsidP="00985D55">
      <w:r>
        <w:t>Кроме того, лимфатическая система играет важную роль в иммунной обороне организма. Лимфатические узлы служат фильтрами, где происходит очистка лимфы от микробов, инфекционных агентов и других чужеродных частиц. Также в лимфатических узлах происходит активация иммунных клеток, что способствует борьбе с инфекциями и поддержанию иммунной систе</w:t>
      </w:r>
      <w:r>
        <w:t>мы в работоспособном состоянии.</w:t>
      </w:r>
    </w:p>
    <w:p w:rsidR="00985D55" w:rsidRDefault="00985D55" w:rsidP="00985D55">
      <w:r>
        <w:t>Селезенка, как орган лимфатической системы, выполняет функции фильтрации крови и участвует в разрушении старых эритроцитов. Она также служит резервуаром для крови и мо</w:t>
      </w:r>
      <w:r>
        <w:t>жет выполнять иммунные функции.</w:t>
      </w:r>
    </w:p>
    <w:p w:rsidR="00985D55" w:rsidRDefault="00985D55" w:rsidP="00985D55">
      <w:r>
        <w:t>Миндалины, расположенные в горле и других местах, помогают защищать организм от инфекций, играя роль в формировани</w:t>
      </w:r>
      <w:r>
        <w:t>и иммунных ответов на патогены.</w:t>
      </w:r>
    </w:p>
    <w:p w:rsidR="00985D55" w:rsidRDefault="00985D55" w:rsidP="00985D55">
      <w:r>
        <w:t>Таким образом, лимфатическая система имеет важное значение для поддержания гомеостаза, борьбы с инфекциями и обеспечения иммунной защиты организма. Ее морфология и функции тесно связаны с общим состоянием здоровья человека и играют ключевую роль в поддержании жизнедеятельности организма.</w:t>
      </w:r>
    </w:p>
    <w:p w:rsidR="00985D55" w:rsidRDefault="00985D55" w:rsidP="00985D55">
      <w:r>
        <w:t>Как уже упоминалось, лимфатическая система выполняет ряд важных функций, и ее морфология позволяет обеспечивать эти функции. Её компоненты имеют сле</w:t>
      </w:r>
      <w:r>
        <w:t>дующую структуру и особенности:</w:t>
      </w:r>
    </w:p>
    <w:p w:rsidR="00985D55" w:rsidRDefault="00985D55" w:rsidP="00985D55">
      <w:r>
        <w:t>1.Лимфатические сосуды:</w:t>
      </w:r>
      <w:r>
        <w:t xml:space="preserve"> Эти сосуды, аналогичные венам, переносят лимфу. Они имеют клапаны, которые предотвращают обратное движение лимфы. Лимфатические сосуды объ</w:t>
      </w:r>
      <w:r>
        <w:t>единяются в лимфатические узлы.</w:t>
      </w:r>
    </w:p>
    <w:p w:rsidR="00985D55" w:rsidRDefault="00985D55" w:rsidP="00985D55">
      <w:r>
        <w:t>2.Лимфатические узлы:</w:t>
      </w:r>
      <w:r>
        <w:t xml:space="preserve"> Эти маленькие органы содержат лимфоциты, которые являются ключевыми иммунными клетками организма. Здесь происходит очистка лимфы от микробов и инфекционных агентов. Лимфатические узлы имеют характерную стр</w:t>
      </w:r>
      <w:r>
        <w:t xml:space="preserve">уктуру, включая кору и </w:t>
      </w:r>
      <w:proofErr w:type="spellStart"/>
      <w:r>
        <w:t>медуллу</w:t>
      </w:r>
      <w:proofErr w:type="spellEnd"/>
      <w:r>
        <w:t>.</w:t>
      </w:r>
    </w:p>
    <w:p w:rsidR="00985D55" w:rsidRDefault="00985D55" w:rsidP="00985D55">
      <w:r>
        <w:t>3.Селезенка:</w:t>
      </w:r>
      <w:r>
        <w:t xml:space="preserve"> Этот орган является крупным скоплением лимфатической ткани и выполняет функции по фильтрации крови и участию в иммунных реакциях. Её морфология включает в себя белую и красную пуль</w:t>
      </w:r>
      <w:r>
        <w:t>пу.</w:t>
      </w:r>
    </w:p>
    <w:p w:rsidR="00985D55" w:rsidRDefault="00985D55" w:rsidP="00985D55">
      <w:r>
        <w:t>4.Миндалины:</w:t>
      </w:r>
      <w:r>
        <w:t xml:space="preserve"> Это лимфоидные органы, которые помогают защищать организм от инфекций, особенно в раннем детском возрасте. Они могут быть расположены в горле (глоточные миндалины) </w:t>
      </w:r>
      <w:r>
        <w:t>или в носу (носовые миндалины).</w:t>
      </w:r>
    </w:p>
    <w:p w:rsidR="00985D55" w:rsidRDefault="00985D55" w:rsidP="00985D55">
      <w:r>
        <w:lastRenderedPageBreak/>
        <w:t>Морфология каждой части лимфатической системы адаптирована под её функции. Лимфатические узлы, например, имеют множество мелких отделений для фильтрации лимфы, а селезенка содержит специализированные зоны для раз</w:t>
      </w:r>
      <w:r>
        <w:t>рушения старых кровяных клеток.</w:t>
      </w:r>
    </w:p>
    <w:p w:rsidR="00985D55" w:rsidRPr="00985D55" w:rsidRDefault="00985D55" w:rsidP="00985D55">
      <w:r>
        <w:t>Система лимфатических сосудов также расположена повсеместно в теле, что позволяет ей собирать лимфу из разных органов и тканей и направлять её для очистки и участия в иммунных процессах. Эта система является неотъемлемой частью морфологии и функционирования человеческого организма.</w:t>
      </w:r>
      <w:bookmarkEnd w:id="0"/>
    </w:p>
    <w:sectPr w:rsidR="00985D55" w:rsidRPr="0098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E2"/>
    <w:rsid w:val="00985D55"/>
    <w:rsid w:val="00C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05F"/>
  <w15:chartTrackingRefBased/>
  <w15:docId w15:val="{9E220317-F0CC-4F78-88B7-262E159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2023-10-22T05:06:00Z</dcterms:created>
  <dcterms:modified xsi:type="dcterms:W3CDTF">2023-10-22T05:07:00Z</dcterms:modified>
</cp:coreProperties>
</file>