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2E" w:rsidRDefault="00973475" w:rsidP="00973475">
      <w:pPr>
        <w:pStyle w:val="1"/>
        <w:jc w:val="center"/>
      </w:pPr>
      <w:r w:rsidRPr="00973475">
        <w:t>Сравнительная гистология слизистой оболочки разных органов</w:t>
      </w:r>
    </w:p>
    <w:p w:rsidR="00973475" w:rsidRDefault="00973475" w:rsidP="00973475"/>
    <w:p w:rsidR="00973475" w:rsidRDefault="00973475" w:rsidP="00973475">
      <w:bookmarkStart w:id="0" w:name="_GoBack"/>
      <w:r>
        <w:t>Сравнительная гистология слизистой оболочки разных органов является важной областью гистологии, которая изучает микроскопическое строение и функции слизистых оболочек в разных органах и системах организма. Слизистые оболочки играют ключевую роль в поддержании нормальной функции органов, обеспечивая защиту и обмен веществ межд</w:t>
      </w:r>
      <w:r>
        <w:t>у органами и окружающей средой.</w:t>
      </w:r>
    </w:p>
    <w:p w:rsidR="00973475" w:rsidRDefault="00973475" w:rsidP="00973475">
      <w:r>
        <w:t>Одним из важных объектов сравнительной гистологии является слизистая оболочка пищеварительного тракта. Она включает в себя слизистую оболочку ротовой полости, пищевода, желудка, кишечника и других органов, которые участвуют в процессе пищеварения. Микроскопическое строение слизистых оболочек в этих органах различается в зависимости от их функций. Например, в желудке слизистая оболочка обладает выраженными складками и железами, вырабатывающими соляную кислоту и пепсин для разложения пищи. В то время как в кишечнике слизистая оболочка имеет большую поверхность с ворсинками (ворсинками желудка), что способствуе</w:t>
      </w:r>
      <w:r>
        <w:t>т усвоению питательных веществ.</w:t>
      </w:r>
    </w:p>
    <w:p w:rsidR="00973475" w:rsidRDefault="00973475" w:rsidP="00973475">
      <w:r>
        <w:t>Еще одним объектом сравнительной гистологии являются слизистые оболочки дыхательных путей. Они включают в себя слизистую оболочку носа, горла, трахеи и бронхов. Микроскопическое строение этих оболочек также различается, и это имеет значение для их функций в фильтрации, увлажнени</w:t>
      </w:r>
      <w:r>
        <w:t>и и очистке вдыхаемого воздуха.</w:t>
      </w:r>
    </w:p>
    <w:p w:rsidR="00973475" w:rsidRDefault="00973475" w:rsidP="00973475">
      <w:r>
        <w:t>Сравнительная гистология также исследует слизистую оболочку мочеполовой системы. Здесь слизистые оболочки мочевого пузыря, мочеточников, и мочевого канала имеют свои особенности в микроструктуре, которые обеспечивают нормальную фу</w:t>
      </w:r>
      <w:r>
        <w:t>нкцию вывода мочи из организма.</w:t>
      </w:r>
    </w:p>
    <w:p w:rsidR="00973475" w:rsidRDefault="00973475" w:rsidP="00973475">
      <w:r>
        <w:t>Кроме того, сравнительная гистология слизистой оболочки разных органов помогает в понимании патологических процессов и заболеваний, связанных с этими органами. Например, она может выявить изменения в микроструктуре слизистой оболочки при воспалительных процессах, опухолях и других патологиях.</w:t>
      </w:r>
    </w:p>
    <w:p w:rsidR="00973475" w:rsidRDefault="00973475" w:rsidP="00973475">
      <w:r>
        <w:t>Кроме вышеупомянутых органов и систем, сравнительная гистология также исследует микроскопическое строение слизистых оболочек многих других органов и систем организма. Например, это включает в себя слизистую оболочку глаза, уха, половых органов, лёгких, печени и других органов. Микроструктура слизистых оболочек в этих органах определена их функциональными особ</w:t>
      </w:r>
      <w:r>
        <w:t>енностями и ролями в организме.</w:t>
      </w:r>
    </w:p>
    <w:p w:rsidR="00973475" w:rsidRDefault="00973475" w:rsidP="00973475">
      <w:r>
        <w:t>Сравнительная гистология позволяет сравнивать и анализировать микроскопическое строение слизистых оболочек в разных органах, что способствует более глубокому пониманию биологических процессов и взаимосвязей между структурой и функцией. Эта область гистологии является ключевой для медицинских исследований и практики, поскольку позволяет лучше понимать, как органы и системы функционируют в норме и какие изменения происходят при различных заболеваниях и патологических состояниях.</w:t>
      </w:r>
    </w:p>
    <w:p w:rsidR="00973475" w:rsidRPr="00973475" w:rsidRDefault="00973475" w:rsidP="00973475">
      <w:r>
        <w:t>В заключение, сравнительная гистология слизистой оболочки разных органов играет важную роль в понимании микроструктуры и функций этих органов, а также в диагностике и исследовании патологических процессов. Она способствует развитию медицинской науки и практики, а также улучшению методов лечения и диагностики различных заболеваний.</w:t>
      </w:r>
      <w:bookmarkEnd w:id="0"/>
    </w:p>
    <w:sectPr w:rsidR="00973475" w:rsidRPr="0097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E"/>
    <w:rsid w:val="00973475"/>
    <w:rsid w:val="00B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9CED"/>
  <w15:chartTrackingRefBased/>
  <w15:docId w15:val="{A586C41D-0AB1-4EC4-9480-2155912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2023-10-22T05:19:00Z</dcterms:created>
  <dcterms:modified xsi:type="dcterms:W3CDTF">2023-10-22T05:20:00Z</dcterms:modified>
</cp:coreProperties>
</file>