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A6597A" w:rsidP="00A6597A">
      <w:pPr>
        <w:pStyle w:val="1"/>
      </w:pPr>
      <w:proofErr w:type="spellStart"/>
      <w:r w:rsidRPr="00A6597A">
        <w:t>Геологическая</w:t>
      </w:r>
      <w:proofErr w:type="spellEnd"/>
      <w:r w:rsidRPr="00A6597A">
        <w:t xml:space="preserve"> </w:t>
      </w:r>
      <w:proofErr w:type="spellStart"/>
      <w:r w:rsidRPr="00A6597A">
        <w:t>история</w:t>
      </w:r>
      <w:proofErr w:type="spellEnd"/>
      <w:r w:rsidRPr="00A6597A">
        <w:t xml:space="preserve"> и </w:t>
      </w:r>
      <w:proofErr w:type="spellStart"/>
      <w:r w:rsidRPr="00A6597A">
        <w:t>древние</w:t>
      </w:r>
      <w:proofErr w:type="spellEnd"/>
      <w:r w:rsidRPr="00A6597A">
        <w:t xml:space="preserve"> </w:t>
      </w:r>
      <w:proofErr w:type="spellStart"/>
      <w:r w:rsidRPr="00A6597A">
        <w:t>континенты</w:t>
      </w:r>
      <w:proofErr w:type="spellEnd"/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Изучение геологической истории и процессов, происходивших на Земле на протяжении миллиардов лет, помогает нам лучше понять формирование континентов, океанов и современных ландшафтов. Эволюция планеты связана с перемещением и столкновениями континентальных плит, горообразованием, изменениями климата и развитием жизни. В данном реферате рассмотрим геологическую историю Земли и формирование древних континентов.</w:t>
      </w:r>
    </w:p>
    <w:p w:rsidR="00A6597A" w:rsidRPr="00A6597A" w:rsidRDefault="00A6597A" w:rsidP="00A6597A">
      <w:pPr>
        <w:numPr>
          <w:ilvl w:val="0"/>
          <w:numId w:val="1"/>
        </w:numPr>
      </w:pPr>
      <w:proofErr w:type="spellStart"/>
      <w:r w:rsidRPr="00A6597A">
        <w:t>Общие</w:t>
      </w:r>
      <w:proofErr w:type="spellEnd"/>
      <w:r w:rsidRPr="00A6597A">
        <w:t xml:space="preserve"> </w:t>
      </w:r>
      <w:proofErr w:type="spellStart"/>
      <w:r w:rsidRPr="00A6597A">
        <w:t>аспекты</w:t>
      </w:r>
      <w:proofErr w:type="spellEnd"/>
      <w:r w:rsidRPr="00A6597A">
        <w:t xml:space="preserve"> </w:t>
      </w:r>
      <w:proofErr w:type="spellStart"/>
      <w:r w:rsidRPr="00A6597A">
        <w:t>геологической</w:t>
      </w:r>
      <w:proofErr w:type="spellEnd"/>
      <w:r w:rsidRPr="00A6597A">
        <w:t xml:space="preserve"> </w:t>
      </w:r>
      <w:proofErr w:type="spellStart"/>
      <w:r w:rsidRPr="00A6597A">
        <w:t>истории</w:t>
      </w:r>
      <w:proofErr w:type="spellEnd"/>
      <w:r w:rsidRPr="00A6597A">
        <w:t xml:space="preserve"> </w:t>
      </w:r>
      <w:proofErr w:type="spellStart"/>
      <w:r w:rsidRPr="00A6597A">
        <w:t>Земли</w:t>
      </w:r>
      <w:proofErr w:type="spellEnd"/>
    </w:p>
    <w:p w:rsidR="00A6597A" w:rsidRPr="00A6597A" w:rsidRDefault="00A6597A" w:rsidP="00A6597A">
      <w:r w:rsidRPr="00A6597A">
        <w:t xml:space="preserve">1.1. </w:t>
      </w:r>
      <w:proofErr w:type="spellStart"/>
      <w:r w:rsidRPr="00A6597A">
        <w:t>Земная</w:t>
      </w:r>
      <w:proofErr w:type="spellEnd"/>
      <w:r w:rsidRPr="00A6597A">
        <w:t xml:space="preserve"> </w:t>
      </w:r>
      <w:proofErr w:type="spellStart"/>
      <w:r w:rsidRPr="00A6597A">
        <w:t>кора</w:t>
      </w:r>
      <w:proofErr w:type="spellEnd"/>
      <w:r w:rsidRPr="00A6597A">
        <w:t xml:space="preserve"> и </w:t>
      </w:r>
      <w:proofErr w:type="spellStart"/>
      <w:r w:rsidRPr="00A6597A">
        <w:t>литосферные</w:t>
      </w:r>
      <w:proofErr w:type="spellEnd"/>
      <w:r w:rsidRPr="00A6597A">
        <w:t xml:space="preserve"> </w:t>
      </w:r>
      <w:proofErr w:type="spellStart"/>
      <w:r w:rsidRPr="00A6597A">
        <w:t>плиты</w:t>
      </w:r>
      <w:proofErr w:type="spellEnd"/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Земная кора состоит из различных горных пород и образует внешний слой планеты. Эта кора разделена на литосферные плиты, которые "плавают" на полужидкой астеносфере. Движение литосферных плит играет ключевую роль в геологической истории Земли. Оно вызывает образование горных цепей, впадин, океанов и континентов.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1.2. Движение плит и тектоника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 xml:space="preserve">Теория плит и тектоника плит объясняют движение литосферных плит и их влияние на геологические процессы. Главные тектонические границы включают в себя конвергентные границы (где плиты сталкиваются и создают горы), дивергентные границы (где плиты расходятся и формируют океанские </w:t>
      </w:r>
      <w:proofErr w:type="spellStart"/>
      <w:r w:rsidRPr="00A6597A">
        <w:rPr>
          <w:lang w:val="ru-RU"/>
        </w:rPr>
        <w:t>жеофизические</w:t>
      </w:r>
      <w:proofErr w:type="spellEnd"/>
      <w:r w:rsidRPr="00A6597A">
        <w:rPr>
          <w:lang w:val="ru-RU"/>
        </w:rPr>
        <w:t xml:space="preserve"> барьеры. Плиты также меняют свое положение со временем, что приводит к дрейфу континентов.</w:t>
      </w:r>
    </w:p>
    <w:p w:rsidR="00A6597A" w:rsidRPr="00A6597A" w:rsidRDefault="00A6597A" w:rsidP="00A6597A">
      <w:pPr>
        <w:numPr>
          <w:ilvl w:val="0"/>
          <w:numId w:val="2"/>
        </w:numPr>
      </w:pPr>
      <w:proofErr w:type="spellStart"/>
      <w:r w:rsidRPr="00A6597A">
        <w:t>Геологическая</w:t>
      </w:r>
      <w:proofErr w:type="spellEnd"/>
      <w:r w:rsidRPr="00A6597A">
        <w:t xml:space="preserve"> </w:t>
      </w:r>
      <w:proofErr w:type="spellStart"/>
      <w:r w:rsidRPr="00A6597A">
        <w:t>история</w:t>
      </w:r>
      <w:proofErr w:type="spellEnd"/>
      <w:r w:rsidRPr="00A6597A">
        <w:t xml:space="preserve"> </w:t>
      </w:r>
      <w:proofErr w:type="spellStart"/>
      <w:r w:rsidRPr="00A6597A">
        <w:t>Земли</w:t>
      </w:r>
      <w:proofErr w:type="spellEnd"/>
    </w:p>
    <w:p w:rsidR="00A6597A" w:rsidRPr="00A6597A" w:rsidRDefault="00A6597A" w:rsidP="00A6597A">
      <w:r w:rsidRPr="00A6597A">
        <w:t xml:space="preserve">2.1. </w:t>
      </w:r>
      <w:proofErr w:type="spellStart"/>
      <w:r w:rsidRPr="00A6597A">
        <w:t>Архейский</w:t>
      </w:r>
      <w:proofErr w:type="spellEnd"/>
      <w:r w:rsidRPr="00A6597A">
        <w:t xml:space="preserve"> </w:t>
      </w:r>
      <w:proofErr w:type="spellStart"/>
      <w:r w:rsidRPr="00A6597A">
        <w:t>эон</w:t>
      </w:r>
      <w:proofErr w:type="spellEnd"/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Архейский эон является самым древним периодом геологической истории Земли. Он начался около 4 миллиардов лет назад и продолжался до около 2,5 миллиардов лет назад. В это время произошли формирование первых океанов, образование первых атмосферных газов и возникновение жизни.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2.2. Протерозойский и Палеозойский эоны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Протерозойский и Палеозойский эоны охватывали период с 2,5 миллиардов лет назад до около 250 миллионов лет назад. В этот период произошло образование первых континентов, а также появление множества древних организмов, включая ранние формы растений и животных.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2.3. Мезозойский и Кайнозойский эры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Мезозойский и Кайнозойский эры охватывают период с 250 миллионов лет назад до настоящего времени. Эти эры связаны с развитием динозавров, появлением цветковых растений и формированием современных континентов. Кайнозойский эон, который продолжается до сегодняшнего дня, также характеризуется изменением климата и развитием человеческой цивилизации.</w:t>
      </w:r>
    </w:p>
    <w:p w:rsidR="00A6597A" w:rsidRPr="00A6597A" w:rsidRDefault="00A6597A" w:rsidP="00A6597A">
      <w:pPr>
        <w:numPr>
          <w:ilvl w:val="0"/>
          <w:numId w:val="3"/>
        </w:numPr>
      </w:pPr>
      <w:proofErr w:type="spellStart"/>
      <w:r w:rsidRPr="00A6597A">
        <w:t>Формирование</w:t>
      </w:r>
      <w:proofErr w:type="spellEnd"/>
      <w:r w:rsidRPr="00A6597A">
        <w:t xml:space="preserve"> </w:t>
      </w:r>
      <w:proofErr w:type="spellStart"/>
      <w:r w:rsidRPr="00A6597A">
        <w:t>древних</w:t>
      </w:r>
      <w:proofErr w:type="spellEnd"/>
      <w:r w:rsidRPr="00A6597A">
        <w:t xml:space="preserve"> </w:t>
      </w:r>
      <w:proofErr w:type="spellStart"/>
      <w:r w:rsidRPr="00A6597A">
        <w:t>континентов</w:t>
      </w:r>
      <w:proofErr w:type="spellEnd"/>
    </w:p>
    <w:p w:rsidR="00A6597A" w:rsidRPr="00A6597A" w:rsidRDefault="00A6597A" w:rsidP="00A6597A">
      <w:r w:rsidRPr="00A6597A">
        <w:t xml:space="preserve">3.1. </w:t>
      </w:r>
      <w:proofErr w:type="spellStart"/>
      <w:r w:rsidRPr="00A6597A">
        <w:t>Родина</w:t>
      </w:r>
      <w:proofErr w:type="spellEnd"/>
      <w:r w:rsidRPr="00A6597A">
        <w:t xml:space="preserve"> </w:t>
      </w:r>
      <w:proofErr w:type="spellStart"/>
      <w:r w:rsidRPr="00A6597A">
        <w:t>Гондваны</w:t>
      </w:r>
      <w:proofErr w:type="spellEnd"/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lastRenderedPageBreak/>
        <w:t xml:space="preserve">Гондвана была </w:t>
      </w:r>
      <w:proofErr w:type="spellStart"/>
      <w:r w:rsidRPr="00A6597A">
        <w:rPr>
          <w:lang w:val="ru-RU"/>
        </w:rPr>
        <w:t>мегаконтинентом</w:t>
      </w:r>
      <w:proofErr w:type="spellEnd"/>
      <w:r w:rsidRPr="00A6597A">
        <w:rPr>
          <w:lang w:val="ru-RU"/>
        </w:rPr>
        <w:t>, который существовал с протерозойского до мезозойского времени. Он включал в себя современные Южную Америку, Африку, Австралию, Антарктиду, Индию и другие регионы. Разрушение Гондваны привело к формированию современных континентов.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 xml:space="preserve">3.2. </w:t>
      </w:r>
      <w:proofErr w:type="spellStart"/>
      <w:r w:rsidRPr="00A6597A">
        <w:rPr>
          <w:lang w:val="ru-RU"/>
        </w:rPr>
        <w:t>Пангея</w:t>
      </w:r>
      <w:proofErr w:type="spellEnd"/>
      <w:r w:rsidRPr="00A6597A">
        <w:rPr>
          <w:lang w:val="ru-RU"/>
        </w:rPr>
        <w:t xml:space="preserve"> и её распад</w:t>
      </w:r>
    </w:p>
    <w:p w:rsidR="00A6597A" w:rsidRPr="00A6597A" w:rsidRDefault="00A6597A" w:rsidP="00A6597A">
      <w:pPr>
        <w:rPr>
          <w:lang w:val="ru-RU"/>
        </w:rPr>
      </w:pPr>
      <w:proofErr w:type="spellStart"/>
      <w:r w:rsidRPr="00A6597A">
        <w:rPr>
          <w:lang w:val="ru-RU"/>
        </w:rPr>
        <w:t>Пангея</w:t>
      </w:r>
      <w:proofErr w:type="spellEnd"/>
      <w:r w:rsidRPr="00A6597A">
        <w:rPr>
          <w:lang w:val="ru-RU"/>
        </w:rPr>
        <w:t xml:space="preserve"> была суперконтинентом, который существовал в мезозойском периоде. Она включала в себя почти все суши Земли. Позднее </w:t>
      </w:r>
      <w:proofErr w:type="spellStart"/>
      <w:r w:rsidRPr="00A6597A">
        <w:rPr>
          <w:lang w:val="ru-RU"/>
        </w:rPr>
        <w:t>Пангея</w:t>
      </w:r>
      <w:proofErr w:type="spellEnd"/>
      <w:r w:rsidRPr="00A6597A">
        <w:rPr>
          <w:lang w:val="ru-RU"/>
        </w:rPr>
        <w:t xml:space="preserve"> начала распадаться, что привело к образованию современных континентов и океанов.</w:t>
      </w:r>
    </w:p>
    <w:p w:rsidR="00A6597A" w:rsidRPr="00A6597A" w:rsidRDefault="00A6597A" w:rsidP="00A6597A">
      <w:pPr>
        <w:pStyle w:val="2"/>
        <w:rPr>
          <w:lang w:val="ru-RU"/>
        </w:rPr>
      </w:pPr>
      <w:r w:rsidRPr="00A6597A">
        <w:rPr>
          <w:lang w:val="ru-RU"/>
        </w:rPr>
        <w:t>Заключение</w:t>
      </w:r>
    </w:p>
    <w:p w:rsidR="00A6597A" w:rsidRPr="00A6597A" w:rsidRDefault="00A6597A" w:rsidP="00A6597A">
      <w:pPr>
        <w:rPr>
          <w:lang w:val="ru-RU"/>
        </w:rPr>
      </w:pPr>
      <w:r w:rsidRPr="00A6597A">
        <w:rPr>
          <w:lang w:val="ru-RU"/>
        </w:rPr>
        <w:t>Геологическая история Земли - это удивительный рассказ о миллиардах лет изменений и развития планеты. Изучение этой истории помогает нам понять процессы, которые привели к формированию современных континентов и ландшафтов, а также предостерегает нас от воздействия будущих геологических событий. Понимание геологической истории и древних континентов - это ключ к лучшему пониманию нашей планеты и её будущего.</w:t>
      </w:r>
      <w:bookmarkStart w:id="0" w:name="_GoBack"/>
      <w:bookmarkEnd w:id="0"/>
    </w:p>
    <w:sectPr w:rsidR="00A6597A" w:rsidRPr="00A659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A82"/>
    <w:multiLevelType w:val="multilevel"/>
    <w:tmpl w:val="E29C0D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B7D2C"/>
    <w:multiLevelType w:val="multilevel"/>
    <w:tmpl w:val="9D346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755B81"/>
    <w:multiLevelType w:val="multilevel"/>
    <w:tmpl w:val="42366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405A9"/>
    <w:multiLevelType w:val="multilevel"/>
    <w:tmpl w:val="B21E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22"/>
    <w:rsid w:val="007E1022"/>
    <w:rsid w:val="00A13949"/>
    <w:rsid w:val="00A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CE6E"/>
  <w15:chartTrackingRefBased/>
  <w15:docId w15:val="{BA4911D1-752D-489C-8128-AA47AE22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59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2023-10-22T07:24:00Z</dcterms:created>
  <dcterms:modified xsi:type="dcterms:W3CDTF">2023-10-22T07:25:00Z</dcterms:modified>
</cp:coreProperties>
</file>