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C511F2" w:rsidP="00C511F2">
      <w:pPr>
        <w:pStyle w:val="1"/>
      </w:pPr>
      <w:proofErr w:type="spellStart"/>
      <w:r w:rsidRPr="00C511F2">
        <w:t>Добыча</w:t>
      </w:r>
      <w:proofErr w:type="spellEnd"/>
      <w:r w:rsidRPr="00C511F2">
        <w:t xml:space="preserve"> </w:t>
      </w:r>
      <w:proofErr w:type="spellStart"/>
      <w:r w:rsidRPr="00C511F2">
        <w:t>золота</w:t>
      </w:r>
      <w:proofErr w:type="spellEnd"/>
      <w:r w:rsidRPr="00C511F2">
        <w:t xml:space="preserve"> и </w:t>
      </w:r>
      <w:proofErr w:type="spellStart"/>
      <w:r w:rsidRPr="00C511F2">
        <w:t>драгоценных</w:t>
      </w:r>
      <w:proofErr w:type="spellEnd"/>
      <w:r w:rsidRPr="00C511F2">
        <w:t xml:space="preserve"> </w:t>
      </w:r>
      <w:proofErr w:type="spellStart"/>
      <w:r w:rsidRPr="00C511F2">
        <w:t>металлов</w:t>
      </w:r>
      <w:proofErr w:type="spellEnd"/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Золото и драгоценные металлы имеют особое значение в истории человечества и современной экономике. Они используются для изготовления украшений, ювелирных изделий, монет, электроники и других промышленных продуктов. Добыча этих металлов представляет собой важную отрасль горной промышленности и требует сложных геологических, геофизических и технологических методов. В данном реферате рассмотрим процесс добычи золота и драгоценных металлов, а также его влияние на окружающую среду.</w:t>
      </w:r>
    </w:p>
    <w:p w:rsidR="00C511F2" w:rsidRPr="00C511F2" w:rsidRDefault="00C511F2" w:rsidP="00C511F2">
      <w:pPr>
        <w:pStyle w:val="2"/>
        <w:rPr>
          <w:lang w:val="ru-RU"/>
        </w:rPr>
      </w:pPr>
      <w:r w:rsidRPr="00C511F2">
        <w:rPr>
          <w:lang w:val="ru-RU"/>
        </w:rPr>
        <w:t>Геологич</w:t>
      </w:r>
      <w:bookmarkStart w:id="0" w:name="_GoBack"/>
      <w:bookmarkEnd w:id="0"/>
      <w:r w:rsidRPr="00C511F2">
        <w:rPr>
          <w:lang w:val="ru-RU"/>
        </w:rPr>
        <w:t>еские аспекты добычи золота и драгоценных металлов</w:t>
      </w:r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1.1. Распространение месторождений</w:t>
      </w:r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 xml:space="preserve">Золото и драгоценные металлы распределены по всему миру, но их месторождения неоднородны. Они могут находиться в различных типах горных пород, таких как кварцевые жилы, руды сульфидов и </w:t>
      </w:r>
      <w:proofErr w:type="spellStart"/>
      <w:r w:rsidRPr="00C511F2">
        <w:rPr>
          <w:lang w:val="ru-RU"/>
        </w:rPr>
        <w:t>плацировые</w:t>
      </w:r>
      <w:proofErr w:type="spellEnd"/>
      <w:r w:rsidRPr="00C511F2">
        <w:rPr>
          <w:lang w:val="ru-RU"/>
        </w:rPr>
        <w:t xml:space="preserve"> отложения. Геологи используют разнообразные методы исследования для определения местоположения и объемов месторождений.</w:t>
      </w:r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1.2. Геохимические методы</w:t>
      </w:r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Для поиска золота и драгоценных металлов геологи часто применяют геохимические методы, такие как анализ образцов грунта и воды на содержание металлов. Это помогает выявить участки с повышенной концентрацией металлов.</w:t>
      </w:r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1.3. Геофизические методы</w:t>
      </w:r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Геофизические методы, такие как сейсмическая съемка и электромагнитное зондирование, позволяют геологам определить структуру горных образований и наличие скрытых месторождений.</w:t>
      </w:r>
    </w:p>
    <w:p w:rsidR="00C511F2" w:rsidRPr="00C511F2" w:rsidRDefault="00C511F2" w:rsidP="00C511F2">
      <w:pPr>
        <w:pStyle w:val="2"/>
      </w:pPr>
      <w:proofErr w:type="spellStart"/>
      <w:r w:rsidRPr="00C511F2">
        <w:t>Технологии</w:t>
      </w:r>
      <w:proofErr w:type="spellEnd"/>
      <w:r w:rsidRPr="00C511F2">
        <w:t xml:space="preserve"> </w:t>
      </w:r>
      <w:proofErr w:type="spellStart"/>
      <w:r w:rsidRPr="00C511F2">
        <w:t>добычи</w:t>
      </w:r>
      <w:proofErr w:type="spellEnd"/>
    </w:p>
    <w:p w:rsidR="00C511F2" w:rsidRPr="00C511F2" w:rsidRDefault="00C511F2" w:rsidP="00C511F2">
      <w:r w:rsidRPr="00C511F2">
        <w:t xml:space="preserve">2.1. </w:t>
      </w:r>
      <w:proofErr w:type="spellStart"/>
      <w:r w:rsidRPr="00C511F2">
        <w:t>Открытая</w:t>
      </w:r>
      <w:proofErr w:type="spellEnd"/>
      <w:r w:rsidRPr="00C511F2">
        <w:t xml:space="preserve"> и </w:t>
      </w:r>
      <w:proofErr w:type="spellStart"/>
      <w:r w:rsidRPr="00C511F2">
        <w:t>подземная</w:t>
      </w:r>
      <w:proofErr w:type="spellEnd"/>
      <w:r w:rsidRPr="00C511F2">
        <w:t xml:space="preserve"> </w:t>
      </w:r>
      <w:proofErr w:type="spellStart"/>
      <w:r w:rsidRPr="00C511F2">
        <w:t>добыча</w:t>
      </w:r>
      <w:proofErr w:type="spellEnd"/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Добыча золота и драгоценных металлов может осуществляться открытым и подземным способами. Открытая добыча включает в себя удаление верхних слоев земли для доступа к руде, тогда как подземная добыча проводится внутри земли с использованием шахт и туннелей.</w:t>
      </w:r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2.2. Флотация и гидрометаллургия</w:t>
      </w:r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После извлечения руды из месторождения, она подвергается обогащению и обработке с использованием технологий, таких как флотация и гидрометаллургия. Эти методы позволяют извлечь металлы из руды и очистить их от примесей.</w:t>
      </w:r>
    </w:p>
    <w:p w:rsidR="00C511F2" w:rsidRPr="00C511F2" w:rsidRDefault="00C511F2" w:rsidP="00C511F2">
      <w:pPr>
        <w:pStyle w:val="2"/>
      </w:pPr>
      <w:proofErr w:type="spellStart"/>
      <w:r w:rsidRPr="00C511F2">
        <w:t>Влияние</w:t>
      </w:r>
      <w:proofErr w:type="spellEnd"/>
      <w:r w:rsidRPr="00C511F2">
        <w:t xml:space="preserve"> </w:t>
      </w:r>
      <w:proofErr w:type="spellStart"/>
      <w:r w:rsidRPr="00C511F2">
        <w:t>на</w:t>
      </w:r>
      <w:proofErr w:type="spellEnd"/>
      <w:r w:rsidRPr="00C511F2">
        <w:t xml:space="preserve"> </w:t>
      </w:r>
      <w:proofErr w:type="spellStart"/>
      <w:r w:rsidRPr="00C511F2">
        <w:t>окружающую</w:t>
      </w:r>
      <w:proofErr w:type="spellEnd"/>
      <w:r w:rsidRPr="00C511F2">
        <w:t xml:space="preserve"> </w:t>
      </w:r>
      <w:proofErr w:type="spellStart"/>
      <w:r w:rsidRPr="00C511F2">
        <w:t>среду</w:t>
      </w:r>
      <w:proofErr w:type="spellEnd"/>
    </w:p>
    <w:p w:rsidR="00C511F2" w:rsidRPr="00C511F2" w:rsidRDefault="00C511F2" w:rsidP="00C511F2">
      <w:r w:rsidRPr="00C511F2">
        <w:t xml:space="preserve">3.1. </w:t>
      </w:r>
      <w:proofErr w:type="spellStart"/>
      <w:r w:rsidRPr="00C511F2">
        <w:t>Экологические</w:t>
      </w:r>
      <w:proofErr w:type="spellEnd"/>
      <w:r w:rsidRPr="00C511F2">
        <w:t xml:space="preserve"> </w:t>
      </w:r>
      <w:proofErr w:type="spellStart"/>
      <w:r w:rsidRPr="00C511F2">
        <w:t>проблемы</w:t>
      </w:r>
      <w:proofErr w:type="spellEnd"/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Добыча золота и драгоценных металлов может иметь негативное воздействие на окружающую среду. Она может привести к выделению токсичных веществ, загрязнению водных и воздушных ресурсов, а также разрушению экосистем.</w:t>
      </w:r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3.2. Стремление к устойчивой добыче</w:t>
      </w:r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 xml:space="preserve">Современные компании, занимающиеся добычей металлов, все более ориентированы на устойчивое использование природных ресурсов. Они внедряют технологии для снижения экологического </w:t>
      </w:r>
      <w:r w:rsidRPr="00C511F2">
        <w:rPr>
          <w:lang w:val="ru-RU"/>
        </w:rPr>
        <w:lastRenderedPageBreak/>
        <w:t>воздействия, проводят реставрацию после добычи и взаимодействуют с местными сообществами для улучшения условий жизни.</w:t>
      </w:r>
    </w:p>
    <w:p w:rsidR="00C511F2" w:rsidRPr="00C511F2" w:rsidRDefault="00C511F2" w:rsidP="00C511F2">
      <w:pPr>
        <w:pStyle w:val="2"/>
      </w:pPr>
      <w:proofErr w:type="spellStart"/>
      <w:r w:rsidRPr="00C511F2">
        <w:t>Заключение</w:t>
      </w:r>
      <w:proofErr w:type="spellEnd"/>
    </w:p>
    <w:p w:rsidR="00C511F2" w:rsidRPr="00C511F2" w:rsidRDefault="00C511F2" w:rsidP="00C511F2">
      <w:pPr>
        <w:rPr>
          <w:lang w:val="ru-RU"/>
        </w:rPr>
      </w:pPr>
      <w:r w:rsidRPr="00C511F2">
        <w:rPr>
          <w:lang w:val="ru-RU"/>
        </w:rPr>
        <w:t>Добыча золота и драгоценных металлов является сложным и многогранным процессом, который требует глубоких геологических знаний, современных технологий и учета экологических аспектов. Эти металлы остаются важными ресурсами для человечества, и их добыча будет продолжаться в будущем, при условии устойчивого использования природных ресурсов и защиты окружающей среды.</w:t>
      </w:r>
    </w:p>
    <w:sectPr w:rsidR="00C511F2" w:rsidRPr="00C511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25A"/>
    <w:multiLevelType w:val="multilevel"/>
    <w:tmpl w:val="7C16B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43097"/>
    <w:multiLevelType w:val="multilevel"/>
    <w:tmpl w:val="A05C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03288"/>
    <w:multiLevelType w:val="multilevel"/>
    <w:tmpl w:val="6BD06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E1B62"/>
    <w:multiLevelType w:val="multilevel"/>
    <w:tmpl w:val="6B6A2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DE"/>
    <w:rsid w:val="003F38DE"/>
    <w:rsid w:val="00A13949"/>
    <w:rsid w:val="00C5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BE77"/>
  <w15:chartTrackingRefBased/>
  <w15:docId w15:val="{832F2FDA-402E-42AF-AB3C-7163E476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11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11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2023-10-22T07:52:00Z</dcterms:created>
  <dcterms:modified xsi:type="dcterms:W3CDTF">2023-10-22T07:53:00Z</dcterms:modified>
</cp:coreProperties>
</file>