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83" w:rsidRDefault="00B81C6D" w:rsidP="00B81C6D">
      <w:pPr>
        <w:pStyle w:val="1"/>
        <w:jc w:val="center"/>
      </w:pPr>
      <w:r w:rsidRPr="00B81C6D">
        <w:t xml:space="preserve">Гистология слизистых оболочек органов дыхания и роль </w:t>
      </w:r>
      <w:proofErr w:type="spellStart"/>
      <w:r w:rsidRPr="00B81C6D">
        <w:t>мукозных</w:t>
      </w:r>
      <w:proofErr w:type="spellEnd"/>
      <w:r w:rsidRPr="00B81C6D">
        <w:t xml:space="preserve"> желез</w:t>
      </w:r>
    </w:p>
    <w:p w:rsidR="00B81C6D" w:rsidRDefault="00B81C6D" w:rsidP="00B81C6D"/>
    <w:p w:rsidR="00B81C6D" w:rsidRDefault="00B81C6D" w:rsidP="00B81C6D">
      <w:bookmarkStart w:id="0" w:name="_GoBack"/>
      <w:r>
        <w:t xml:space="preserve">Слизистые оболочки органов дыхания и </w:t>
      </w:r>
      <w:proofErr w:type="spellStart"/>
      <w:r>
        <w:t>мукозные</w:t>
      </w:r>
      <w:proofErr w:type="spellEnd"/>
      <w:r>
        <w:t xml:space="preserve"> железы играют ключевую роль в функционировании респираторной системы, обеспечивая защиту, увлажнение и самоочищение дыхательных путей. Слизистые оболочки линейки дыхательных путей, начиная от носовой полости и заканчивая бронхами, адаптированы для выполнения специфических функций в каж</w:t>
      </w:r>
      <w:r>
        <w:t>дом отделе дыхательной системы.</w:t>
      </w:r>
    </w:p>
    <w:p w:rsidR="00B81C6D" w:rsidRDefault="00B81C6D" w:rsidP="00B81C6D">
      <w:r>
        <w:t xml:space="preserve">В верхних дыхательных путях слизистая оболочка богата сосудами и железами, производящими </w:t>
      </w:r>
      <w:proofErr w:type="spellStart"/>
      <w:r>
        <w:t>мукус</w:t>
      </w:r>
      <w:proofErr w:type="spellEnd"/>
      <w:r>
        <w:t>, который увлажняет вдыхаемый воздух и задерживает частицы пыли и микроорганизмов, предотвращая их проникновение в нижние дыхательные пути. Эпителиальный слой слизистых оболочек содержит реснитчатые клетки, активное движение ресниц которых способствует удалению зас</w:t>
      </w:r>
      <w:r>
        <w:t xml:space="preserve">трявших в </w:t>
      </w:r>
      <w:proofErr w:type="spellStart"/>
      <w:r>
        <w:t>мукусе</w:t>
      </w:r>
      <w:proofErr w:type="spellEnd"/>
      <w:r>
        <w:t xml:space="preserve"> частиц наружу.</w:t>
      </w:r>
    </w:p>
    <w:p w:rsidR="00B81C6D" w:rsidRDefault="00B81C6D" w:rsidP="00B81C6D">
      <w:proofErr w:type="spellStart"/>
      <w:r>
        <w:t>Мукозные</w:t>
      </w:r>
      <w:proofErr w:type="spellEnd"/>
      <w:r>
        <w:t xml:space="preserve"> железы, расположенные в слизистой оболочке, секретируют слизь, обогащенную водой, солями и иммуноглобулинами, которая обеспечивает дополнительный барьер против инфекций и иных агентов. Роль </w:t>
      </w:r>
      <w:proofErr w:type="spellStart"/>
      <w:r>
        <w:t>мукозных</w:t>
      </w:r>
      <w:proofErr w:type="spellEnd"/>
      <w:r>
        <w:t xml:space="preserve"> желез особенно важна при </w:t>
      </w:r>
      <w:proofErr w:type="spellStart"/>
      <w:r>
        <w:t>инфламматорных</w:t>
      </w:r>
      <w:proofErr w:type="spellEnd"/>
      <w:r>
        <w:t xml:space="preserve"> и инфекционных процессах, когда происходит усиленная продукция слизи для "выведения" патогенны</w:t>
      </w:r>
      <w:r>
        <w:t>х микроорганизмов из организма.</w:t>
      </w:r>
    </w:p>
    <w:p w:rsidR="00B81C6D" w:rsidRDefault="00B81C6D" w:rsidP="00B81C6D">
      <w:r>
        <w:t xml:space="preserve">В нижних дыхательных путях, включая трахею и бронхи, слизистая оболочка и </w:t>
      </w:r>
      <w:proofErr w:type="spellStart"/>
      <w:r>
        <w:t>мукозные</w:t>
      </w:r>
      <w:proofErr w:type="spellEnd"/>
      <w:r>
        <w:t xml:space="preserve"> железы также участвуют в защите от инфекций и чужеродных частиц, а также в регуляции влажности и температуры воздуха, поступающего в альвеолы. Альвеолы, в свою очередь, обеспечивают обмен газов, и их слизистая оболочка минимизирует трение между альвеолами и окруж</w:t>
      </w:r>
      <w:r>
        <w:t>ающими структурами при дыхании.</w:t>
      </w:r>
    </w:p>
    <w:p w:rsidR="00B81C6D" w:rsidRDefault="00B81C6D" w:rsidP="00B81C6D">
      <w:r>
        <w:t xml:space="preserve">Таким образом, гистология слизистых оболочек и </w:t>
      </w:r>
      <w:proofErr w:type="spellStart"/>
      <w:r>
        <w:t>мукозных</w:t>
      </w:r>
      <w:proofErr w:type="spellEnd"/>
      <w:r>
        <w:t xml:space="preserve"> желез органов дыхания позволяет глубоко понять механизмы защиты и </w:t>
      </w:r>
      <w:proofErr w:type="spellStart"/>
      <w:r>
        <w:t>саморегуляции</w:t>
      </w:r>
      <w:proofErr w:type="spellEnd"/>
      <w:r>
        <w:t xml:space="preserve"> респираторной системы, а также разработать методы диагностики и лечения респираторных заболеваний, связанных с нарушением структуры и функционирования слизистых оболочек и </w:t>
      </w:r>
      <w:proofErr w:type="spellStart"/>
      <w:r>
        <w:t>мукозных</w:t>
      </w:r>
      <w:proofErr w:type="spellEnd"/>
      <w:r>
        <w:t xml:space="preserve"> желез.</w:t>
      </w:r>
    </w:p>
    <w:p w:rsidR="00B81C6D" w:rsidRDefault="00B81C6D" w:rsidP="00B81C6D">
      <w:r>
        <w:t xml:space="preserve">Слизистые оболочки и </w:t>
      </w:r>
      <w:proofErr w:type="spellStart"/>
      <w:r>
        <w:t>мукозные</w:t>
      </w:r>
      <w:proofErr w:type="spellEnd"/>
      <w:r>
        <w:t xml:space="preserve"> железы органов дыхания подвержены различным воздействиям из внешней среды, включая инфекционные агенты, аллергены, химические вещества и изменения температуры. Эти факторы могут вызывать различные патологические состояния, такие как воспаление, отек и гиперсекрецию </w:t>
      </w:r>
      <w:proofErr w:type="spellStart"/>
      <w:r>
        <w:t>мукуса</w:t>
      </w:r>
      <w:proofErr w:type="spellEnd"/>
      <w:r>
        <w:t>, что, в свою очередь, может привести к нарушению функций дыхательной системы и развитию болезней, таких как астма</w:t>
      </w:r>
      <w:r>
        <w:t>, хронический бронхит и другие.</w:t>
      </w:r>
    </w:p>
    <w:p w:rsidR="00B81C6D" w:rsidRDefault="00B81C6D" w:rsidP="00B81C6D">
      <w:proofErr w:type="spellStart"/>
      <w:r>
        <w:t>Мукозные</w:t>
      </w:r>
      <w:proofErr w:type="spellEnd"/>
      <w:r>
        <w:t xml:space="preserve"> железы способны модулировать свою секреторную активность в ответ на различные стимулы, изменяя состав и количество выделяемой слизи. Слизь, вырабатываемая железами, содержит множество биологически активных веществ, включая антитела, лизоцим и интерфероны, которые участвуют в иммунной защите организма, препятствуя проникновению и распро</w:t>
      </w:r>
      <w:r>
        <w:t>странению инфекционных агентов.</w:t>
      </w:r>
    </w:p>
    <w:p w:rsidR="00B81C6D" w:rsidRPr="00B81C6D" w:rsidRDefault="00B81C6D" w:rsidP="00B81C6D">
      <w:r>
        <w:t xml:space="preserve">Изучение гистологии слизистых оболочек и </w:t>
      </w:r>
      <w:proofErr w:type="spellStart"/>
      <w:r>
        <w:t>мукозных</w:t>
      </w:r>
      <w:proofErr w:type="spellEnd"/>
      <w:r>
        <w:t xml:space="preserve"> желез позволяет определить нормальные и патологические изменения в их структуре и функционировании, что важно для диагностики, прогнозирования и выбора стратегии лечения респираторных заболеваний. Кроме того, глубокие знания в области гистологии этих структур могут способствовать разработке новых фармакологических препаратов и терапевтических подходов для предотвращения и контроля </w:t>
      </w:r>
      <w:r>
        <w:lastRenderedPageBreak/>
        <w:t>респираторных заболеваний, улучшения качества жизни пациентов и предотвращения осложнений.</w:t>
      </w:r>
      <w:bookmarkEnd w:id="0"/>
    </w:p>
    <w:sectPr w:rsidR="00B81C6D" w:rsidRPr="00B8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83"/>
    <w:rsid w:val="00203A83"/>
    <w:rsid w:val="00B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1D19"/>
  <w15:chartTrackingRefBased/>
  <w15:docId w15:val="{1405CA67-BD24-4103-92D2-E8BFA88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2023-10-22T08:56:00Z</dcterms:created>
  <dcterms:modified xsi:type="dcterms:W3CDTF">2023-10-22T08:58:00Z</dcterms:modified>
</cp:coreProperties>
</file>