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905604" w:rsidP="00905604">
      <w:pPr>
        <w:pStyle w:val="1"/>
        <w:rPr>
          <w:lang w:val="ru-RU"/>
        </w:rPr>
      </w:pPr>
      <w:r w:rsidRPr="00905604">
        <w:rPr>
          <w:lang w:val="ru-RU"/>
        </w:rPr>
        <w:t>Управление отношениями с клиентами в отельном бизнесе</w:t>
      </w:r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>Управление отношениями с клиентами (</w:t>
      </w:r>
      <w:r w:rsidRPr="00905604">
        <w:t>Customer</w:t>
      </w:r>
      <w:r w:rsidRPr="00905604">
        <w:rPr>
          <w:lang w:val="ru-RU"/>
        </w:rPr>
        <w:t xml:space="preserve"> </w:t>
      </w:r>
      <w:r w:rsidRPr="00905604">
        <w:t>Relationship</w:t>
      </w:r>
      <w:r w:rsidRPr="00905604">
        <w:rPr>
          <w:lang w:val="ru-RU"/>
        </w:rPr>
        <w:t xml:space="preserve"> </w:t>
      </w:r>
      <w:r w:rsidRPr="00905604">
        <w:t>Management</w:t>
      </w:r>
      <w:r w:rsidRPr="00905604">
        <w:rPr>
          <w:lang w:val="ru-RU"/>
        </w:rPr>
        <w:t xml:space="preserve">, </w:t>
      </w:r>
      <w:r w:rsidRPr="00905604">
        <w:t>CRM</w:t>
      </w:r>
      <w:r w:rsidRPr="00905604">
        <w:rPr>
          <w:lang w:val="ru-RU"/>
        </w:rPr>
        <w:t xml:space="preserve">) в отельном бизнесе играет ключевую роль в обеспечении высокого уровня обслуживания, удовлетворенности гостей и создании лояльности. </w:t>
      </w:r>
      <w:r w:rsidRPr="00905604">
        <w:t>CRM</w:t>
      </w:r>
      <w:r w:rsidRPr="00905604">
        <w:rPr>
          <w:lang w:val="ru-RU"/>
        </w:rPr>
        <w:t xml:space="preserve"> - это стратегический подход, направленный на установление, развитие и поддержание долгосрочных отношений с клиентами. В данном реферате рассмотрим, какие принципы и методы управления отношениями с клиентами применяются в отельном бизнесе.</w:t>
      </w:r>
    </w:p>
    <w:p w:rsidR="00905604" w:rsidRPr="00905604" w:rsidRDefault="00905604" w:rsidP="00905604">
      <w:pPr>
        <w:pStyle w:val="2"/>
        <w:rPr>
          <w:lang w:val="ru-RU"/>
        </w:rPr>
      </w:pPr>
      <w:r w:rsidRPr="00905604">
        <w:rPr>
          <w:lang w:val="ru-RU"/>
        </w:rPr>
        <w:t>Сбор и анализ д</w:t>
      </w:r>
      <w:bookmarkStart w:id="0" w:name="_GoBack"/>
      <w:bookmarkEnd w:id="0"/>
      <w:r w:rsidRPr="00905604">
        <w:rPr>
          <w:lang w:val="ru-RU"/>
        </w:rPr>
        <w:t>анных о клиентах</w:t>
      </w:r>
    </w:p>
    <w:p w:rsidR="00905604" w:rsidRPr="00905604" w:rsidRDefault="00905604" w:rsidP="00905604">
      <w:pPr>
        <w:pStyle w:val="3"/>
        <w:rPr>
          <w:lang w:val="ru-RU"/>
        </w:rPr>
      </w:pPr>
      <w:r w:rsidRPr="00905604">
        <w:rPr>
          <w:lang w:val="ru-RU"/>
        </w:rPr>
        <w:t>Сбор данных</w:t>
      </w:r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>Сбор данных о клиентах - это первый и важный шаг в управлении отношениями с клиентами. Гостиницы собирают информацию о своих гостях, включая контактные данные, предпочтения, историю бронирований и визитов. Это может быть достигнуто через регистрацию при заезде, анкеты, программы лояльности и онлайн-бронирование.</w:t>
      </w:r>
    </w:p>
    <w:p w:rsidR="00905604" w:rsidRPr="00905604" w:rsidRDefault="00905604" w:rsidP="00905604">
      <w:pPr>
        <w:pStyle w:val="3"/>
        <w:rPr>
          <w:lang w:val="ru-RU"/>
        </w:rPr>
      </w:pPr>
      <w:r w:rsidRPr="00905604">
        <w:rPr>
          <w:lang w:val="ru-RU"/>
        </w:rPr>
        <w:t>Анализ данных</w:t>
      </w:r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>После сбора данных гостиницы анализируют информацию, чтобы лучше понимать потребности и предпочтения клиентов. Анализ данных позволяет выявить тенденции, определить сегменты клиентов и разрабатывать персонализированные маркетинговые стратегии.</w:t>
      </w:r>
    </w:p>
    <w:p w:rsidR="00905604" w:rsidRPr="00905604" w:rsidRDefault="00905604" w:rsidP="00905604">
      <w:pPr>
        <w:pStyle w:val="2"/>
      </w:pPr>
      <w:proofErr w:type="spellStart"/>
      <w:r w:rsidRPr="00905604">
        <w:t>Персонализированное</w:t>
      </w:r>
      <w:proofErr w:type="spellEnd"/>
      <w:r w:rsidRPr="00905604">
        <w:t xml:space="preserve"> </w:t>
      </w:r>
      <w:proofErr w:type="spellStart"/>
      <w:r w:rsidRPr="00905604">
        <w:t>обслуживание</w:t>
      </w:r>
      <w:proofErr w:type="spellEnd"/>
    </w:p>
    <w:p w:rsidR="00905604" w:rsidRPr="00905604" w:rsidRDefault="00905604" w:rsidP="00905604">
      <w:pPr>
        <w:pStyle w:val="3"/>
      </w:pPr>
      <w:proofErr w:type="spellStart"/>
      <w:r w:rsidRPr="00905604">
        <w:t>Персонализированные</w:t>
      </w:r>
      <w:proofErr w:type="spellEnd"/>
      <w:r w:rsidRPr="00905604">
        <w:t xml:space="preserve"> </w:t>
      </w:r>
      <w:proofErr w:type="spellStart"/>
      <w:r w:rsidRPr="00905604">
        <w:t>предложения</w:t>
      </w:r>
      <w:proofErr w:type="spellEnd"/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>Используя информацию о клиентах, гостиницы могут предлагать персонализированные услуги и предложения. Например, предоставление номера с предпочтительными условиями, рекомендации по местным достопримечательностям или специальные предложения для повторных посещений.</w:t>
      </w:r>
    </w:p>
    <w:p w:rsidR="00905604" w:rsidRPr="00905604" w:rsidRDefault="00905604" w:rsidP="00905604">
      <w:pPr>
        <w:pStyle w:val="3"/>
        <w:rPr>
          <w:lang w:val="ru-RU"/>
        </w:rPr>
      </w:pPr>
      <w:r w:rsidRPr="00905604">
        <w:rPr>
          <w:lang w:val="ru-RU"/>
        </w:rPr>
        <w:t>Обслуживание на высоком уровне</w:t>
      </w:r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>Гостиницы обязаны обеспечивать высокое качество обслуживания. Персонал должен быть обучен и мотивирован предоставлять превосходное обслуживание, учитывая потребности и пожелания каждого гостя.</w:t>
      </w:r>
    </w:p>
    <w:p w:rsidR="00905604" w:rsidRPr="00905604" w:rsidRDefault="00905604" w:rsidP="00905604">
      <w:pPr>
        <w:pStyle w:val="2"/>
      </w:pPr>
      <w:proofErr w:type="spellStart"/>
      <w:r w:rsidRPr="00905604">
        <w:t>Программы</w:t>
      </w:r>
      <w:proofErr w:type="spellEnd"/>
      <w:r w:rsidRPr="00905604">
        <w:t xml:space="preserve"> </w:t>
      </w:r>
      <w:proofErr w:type="spellStart"/>
      <w:r w:rsidRPr="00905604">
        <w:t>лояльности</w:t>
      </w:r>
      <w:proofErr w:type="spellEnd"/>
    </w:p>
    <w:p w:rsidR="00905604" w:rsidRPr="00905604" w:rsidRDefault="00905604" w:rsidP="00905604">
      <w:r w:rsidRPr="00905604">
        <w:rPr>
          <w:lang w:val="ru-RU"/>
        </w:rPr>
        <w:t xml:space="preserve">Программы лояльности представляют собой эффективный инструмент управления отношениями с клиентами. Гостиницы предлагают лояльным клиентам различные преимущества, такие как скидки, бонусы, бесплатные ночи или дополнительные услуги. </w:t>
      </w:r>
      <w:proofErr w:type="spellStart"/>
      <w:r w:rsidRPr="00905604">
        <w:t>Это</w:t>
      </w:r>
      <w:proofErr w:type="spellEnd"/>
      <w:r w:rsidRPr="00905604">
        <w:t xml:space="preserve"> </w:t>
      </w:r>
      <w:proofErr w:type="spellStart"/>
      <w:r w:rsidRPr="00905604">
        <w:t>стимулирует</w:t>
      </w:r>
      <w:proofErr w:type="spellEnd"/>
      <w:r w:rsidRPr="00905604">
        <w:t xml:space="preserve"> </w:t>
      </w:r>
      <w:proofErr w:type="spellStart"/>
      <w:r w:rsidRPr="00905604">
        <w:t>клиентов</w:t>
      </w:r>
      <w:proofErr w:type="spellEnd"/>
      <w:r w:rsidRPr="00905604">
        <w:t xml:space="preserve"> </w:t>
      </w:r>
      <w:proofErr w:type="spellStart"/>
      <w:r w:rsidRPr="00905604">
        <w:t>вернуться</w:t>
      </w:r>
      <w:proofErr w:type="spellEnd"/>
      <w:r w:rsidRPr="00905604">
        <w:t xml:space="preserve"> и </w:t>
      </w:r>
      <w:proofErr w:type="spellStart"/>
      <w:r w:rsidRPr="00905604">
        <w:t>оставаться</w:t>
      </w:r>
      <w:proofErr w:type="spellEnd"/>
      <w:r w:rsidRPr="00905604">
        <w:t xml:space="preserve"> </w:t>
      </w:r>
      <w:proofErr w:type="spellStart"/>
      <w:r w:rsidRPr="00905604">
        <w:t>лояльными</w:t>
      </w:r>
      <w:proofErr w:type="spellEnd"/>
      <w:r w:rsidRPr="00905604">
        <w:t xml:space="preserve"> к </w:t>
      </w:r>
      <w:proofErr w:type="spellStart"/>
      <w:r w:rsidRPr="00905604">
        <w:t>гостинице</w:t>
      </w:r>
      <w:proofErr w:type="spellEnd"/>
      <w:r w:rsidRPr="00905604">
        <w:t>.</w:t>
      </w:r>
    </w:p>
    <w:p w:rsidR="00905604" w:rsidRPr="00905604" w:rsidRDefault="00905604" w:rsidP="00905604">
      <w:pPr>
        <w:pStyle w:val="2"/>
      </w:pPr>
      <w:proofErr w:type="spellStart"/>
      <w:r w:rsidRPr="00905604">
        <w:t>Взаимодействие</w:t>
      </w:r>
      <w:proofErr w:type="spellEnd"/>
      <w:r w:rsidRPr="00905604">
        <w:t xml:space="preserve"> </w:t>
      </w:r>
      <w:proofErr w:type="spellStart"/>
      <w:r w:rsidRPr="00905604">
        <w:t>через</w:t>
      </w:r>
      <w:proofErr w:type="spellEnd"/>
      <w:r w:rsidRPr="00905604">
        <w:t xml:space="preserve"> </w:t>
      </w:r>
      <w:proofErr w:type="spellStart"/>
      <w:r w:rsidRPr="00905604">
        <w:t>разные</w:t>
      </w:r>
      <w:proofErr w:type="spellEnd"/>
      <w:r w:rsidRPr="00905604">
        <w:t xml:space="preserve"> </w:t>
      </w:r>
      <w:proofErr w:type="spellStart"/>
      <w:r w:rsidRPr="00905604">
        <w:t>каналы</w:t>
      </w:r>
      <w:proofErr w:type="spellEnd"/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>Гостиницы взаимодействуют с клиентами через разные каналы, включая телефон, электронную почту, социальные медиа и онлайн-чаты. Они предоставляют гостям возможность выбрать наиболее удобный способ связи и обеспечивают оперативные и информативные ответы на запросы.</w:t>
      </w:r>
    </w:p>
    <w:p w:rsidR="00905604" w:rsidRPr="00905604" w:rsidRDefault="00905604" w:rsidP="00905604">
      <w:pPr>
        <w:pStyle w:val="2"/>
      </w:pPr>
      <w:proofErr w:type="spellStart"/>
      <w:r w:rsidRPr="00905604">
        <w:t>Ответ</w:t>
      </w:r>
      <w:proofErr w:type="spellEnd"/>
      <w:r w:rsidRPr="00905604">
        <w:t xml:space="preserve"> </w:t>
      </w:r>
      <w:proofErr w:type="spellStart"/>
      <w:r w:rsidRPr="00905604">
        <w:t>на</w:t>
      </w:r>
      <w:proofErr w:type="spellEnd"/>
      <w:r w:rsidRPr="00905604">
        <w:t xml:space="preserve"> </w:t>
      </w:r>
      <w:proofErr w:type="spellStart"/>
      <w:r w:rsidRPr="00905604">
        <w:t>обратную</w:t>
      </w:r>
      <w:proofErr w:type="spellEnd"/>
      <w:r w:rsidRPr="00905604">
        <w:t xml:space="preserve"> </w:t>
      </w:r>
      <w:proofErr w:type="spellStart"/>
      <w:r w:rsidRPr="00905604">
        <w:t>связь</w:t>
      </w:r>
      <w:proofErr w:type="spellEnd"/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>Гостиницы ценят обратную связь от клиентов, как положительную, так и негативную. Они активно реагируют на отзывы и жалобы, предоставляя решения и улучшая качество обслуживания. Реагирование на обратную связь помогает укрепить отношения с клиентами и предотвратить отток.</w:t>
      </w:r>
    </w:p>
    <w:p w:rsidR="00905604" w:rsidRPr="00905604" w:rsidRDefault="00905604" w:rsidP="00905604">
      <w:pPr>
        <w:pStyle w:val="2"/>
      </w:pPr>
      <w:proofErr w:type="spellStart"/>
      <w:r w:rsidRPr="00905604">
        <w:lastRenderedPageBreak/>
        <w:t>Использование</w:t>
      </w:r>
      <w:proofErr w:type="spellEnd"/>
      <w:r w:rsidRPr="00905604">
        <w:t xml:space="preserve"> </w:t>
      </w:r>
      <w:proofErr w:type="spellStart"/>
      <w:r w:rsidRPr="00905604">
        <w:t>технологий</w:t>
      </w:r>
      <w:proofErr w:type="spellEnd"/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 xml:space="preserve">Использование современных технологий, таких как </w:t>
      </w:r>
      <w:r w:rsidRPr="00905604">
        <w:t>CRM</w:t>
      </w:r>
      <w:r w:rsidRPr="00905604">
        <w:rPr>
          <w:lang w:val="ru-RU"/>
        </w:rPr>
        <w:t>-системы, аналитика данных и программы лояльности, упрощает и усиливает управление отношениями с клиентами. Технологии позволяют гостиницам более эффективно собирать, анализировать и использовать информацию о клиентах.</w:t>
      </w:r>
    </w:p>
    <w:p w:rsidR="00905604" w:rsidRPr="00905604" w:rsidRDefault="00905604" w:rsidP="00905604">
      <w:pPr>
        <w:pStyle w:val="2"/>
      </w:pPr>
      <w:proofErr w:type="spellStart"/>
      <w:r w:rsidRPr="00905604">
        <w:t>Заключение</w:t>
      </w:r>
      <w:proofErr w:type="spellEnd"/>
    </w:p>
    <w:p w:rsidR="00905604" w:rsidRPr="00905604" w:rsidRDefault="00905604" w:rsidP="00905604">
      <w:pPr>
        <w:rPr>
          <w:lang w:val="ru-RU"/>
        </w:rPr>
      </w:pPr>
      <w:r w:rsidRPr="00905604">
        <w:rPr>
          <w:lang w:val="ru-RU"/>
        </w:rPr>
        <w:t xml:space="preserve">Управление отношениями с клиентами в гостиничном бизнесе играет важную роль в привлечении, удержании и удовлетворении клиентов. </w:t>
      </w:r>
      <w:r w:rsidRPr="00905604">
        <w:t>CRM</w:t>
      </w:r>
      <w:r w:rsidRPr="00905604">
        <w:rPr>
          <w:lang w:val="ru-RU"/>
        </w:rPr>
        <w:t>-стратегии позволяют гостиницам лучше понимать потребности клиентов, предоставлять персонализированные услуги и развивать долгосрочные отношения. Эффективное управление отношениями с клиентами является ключевым элементом успеха в отельном бизнесе и способствует укреплению репутации и конкурентоспособности гостиницы на рынке.</w:t>
      </w:r>
    </w:p>
    <w:sectPr w:rsidR="00905604" w:rsidRPr="009056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0F6"/>
    <w:multiLevelType w:val="multilevel"/>
    <w:tmpl w:val="AE162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E4669"/>
    <w:multiLevelType w:val="multilevel"/>
    <w:tmpl w:val="BA445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07F22"/>
    <w:multiLevelType w:val="multilevel"/>
    <w:tmpl w:val="4244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12FA"/>
    <w:multiLevelType w:val="multilevel"/>
    <w:tmpl w:val="85DE2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C0E8D"/>
    <w:multiLevelType w:val="multilevel"/>
    <w:tmpl w:val="C9DC8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91EF3"/>
    <w:multiLevelType w:val="multilevel"/>
    <w:tmpl w:val="212620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38"/>
    <w:rsid w:val="00607234"/>
    <w:rsid w:val="007D1138"/>
    <w:rsid w:val="0090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3A09"/>
  <w15:chartTrackingRefBased/>
  <w15:docId w15:val="{EB836F24-7CB8-4C34-8AF4-28D044E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2023-10-23T15:41:00Z</dcterms:created>
  <dcterms:modified xsi:type="dcterms:W3CDTF">2023-10-23T15:42:00Z</dcterms:modified>
</cp:coreProperties>
</file>