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6720B2" w:rsidP="006720B2">
      <w:pPr>
        <w:pStyle w:val="1"/>
        <w:rPr>
          <w:lang w:val="ru-RU"/>
        </w:rPr>
      </w:pPr>
      <w:r w:rsidRPr="007A444B">
        <w:rPr>
          <w:lang w:val="ru-RU"/>
        </w:rPr>
        <w:t>Профессиональные стандарты и нормы в делопроизводстве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Делопроизводство - это важная составляющая работы любой организации, независимо от ее размера или сферы деятельности. Организация и обработка документов требуют соблюдения определенных стандартов и норм, чтобы обеспечить эффективность, порядок и юридическую корректность. В данном реферате рассмотрим профессиональные стандарты и нормы в области делопроизводства и их роль в современном бизнесе.</w:t>
      </w:r>
    </w:p>
    <w:p w:rsidR="006720B2" w:rsidRPr="006720B2" w:rsidRDefault="006720B2" w:rsidP="006720B2">
      <w:pPr>
        <w:pStyle w:val="2"/>
      </w:pPr>
      <w:proofErr w:type="spellStart"/>
      <w:r w:rsidRPr="006720B2">
        <w:t>Профессиональные</w:t>
      </w:r>
      <w:proofErr w:type="spellEnd"/>
      <w:r w:rsidRPr="006720B2">
        <w:t xml:space="preserve"> </w:t>
      </w:r>
      <w:proofErr w:type="spellStart"/>
      <w:r w:rsidRPr="006720B2">
        <w:t>станд</w:t>
      </w:r>
      <w:bookmarkStart w:id="0" w:name="_GoBack"/>
      <w:bookmarkEnd w:id="0"/>
      <w:r w:rsidRPr="006720B2">
        <w:t>арты</w:t>
      </w:r>
      <w:proofErr w:type="spellEnd"/>
      <w:r w:rsidRPr="006720B2">
        <w:t xml:space="preserve"> в </w:t>
      </w:r>
      <w:proofErr w:type="spellStart"/>
      <w:r w:rsidRPr="006720B2">
        <w:t>делопроизводстве</w:t>
      </w:r>
      <w:proofErr w:type="spellEnd"/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представляют собой набор правил, рекомендаций и требований, разработанных для установления высокого уровня профессионализма и качества в определенной области. В области делопроизводства существуют профессиональные стандарты, которые определяют структуру и процессы управления документами.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1.1. Структура документов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в делопроизводстве определяют структуру документов, включая заголовки, разделы, номера страниц и подписи. Они также устанавливают стандарты для форматирования текста, используемых шрифтов и размеров бумаги.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1.2. Уникальные идентификаторы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Стандарты требуют присвоения каждому документу уникального идентификатора, такого как номер или код. Это облегчает поиск, классификацию и отслеживание документов.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1.3. Процессы обработки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определяют процессы обработки документов, включая прием, регистрацию, распределение, хранение и уничтожение. Они также могут включать стандарты по работе с электронными документами и архивированию.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1.4. Соответствие законодательству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Стандарты делопроизводства обязательно учитывают соответствие законодательству, касающемуся обработки и хранения документов. Это включает в себя соблюдение требований по конфиденциальности, срокам хранения и доступу к информации.</w:t>
      </w:r>
    </w:p>
    <w:p w:rsidR="006720B2" w:rsidRPr="006720B2" w:rsidRDefault="006720B2" w:rsidP="006720B2">
      <w:pPr>
        <w:pStyle w:val="2"/>
      </w:pPr>
      <w:proofErr w:type="spellStart"/>
      <w:r w:rsidRPr="006720B2">
        <w:t>Роль</w:t>
      </w:r>
      <w:proofErr w:type="spellEnd"/>
      <w:r w:rsidRPr="006720B2">
        <w:t xml:space="preserve"> </w:t>
      </w:r>
      <w:proofErr w:type="spellStart"/>
      <w:r w:rsidRPr="006720B2">
        <w:t>профессиональных</w:t>
      </w:r>
      <w:proofErr w:type="spellEnd"/>
      <w:r w:rsidRPr="006720B2">
        <w:t xml:space="preserve"> </w:t>
      </w:r>
      <w:proofErr w:type="spellStart"/>
      <w:r w:rsidRPr="006720B2">
        <w:t>стандартов</w:t>
      </w:r>
      <w:proofErr w:type="spellEnd"/>
      <w:r w:rsidRPr="006720B2">
        <w:t xml:space="preserve"> в </w:t>
      </w:r>
      <w:proofErr w:type="spellStart"/>
      <w:r w:rsidRPr="006720B2">
        <w:t>делопроизводстве</w:t>
      </w:r>
      <w:proofErr w:type="spellEnd"/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играют важную роль в обеспечении эффективности и качества делопроизводства. Вот несколько ключевых аспектов их роли: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2.1. Обеспечение порядка и структуры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Стандарты определяют порядок и структуру документов, что делает их более понятными и удобными для работы. Это помогает избежать ошибок, упущений и недоразумений.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2.2. Улучшение качества документов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Соблюдение стандартов способствует улучшению качества документов, включая их точность, четкость и грамматическую правильность. Это особенно важно для официальных и юридически значимых документов.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lastRenderedPageBreak/>
        <w:t>2.3. Упрощение обработки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Стандарты оптимизируют процессы обработки документов, что снижает время и ресурсы, затрачиваемые на их выполнение. Это позволяет повысить производительность и снизить операционные издержки.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2.4. Соблюдение законодательства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помогают организациям соблюдать законодательство в области делопроизводства и обработки данных, что снижает риски юридических проблем и штрафов.</w:t>
      </w:r>
    </w:p>
    <w:p w:rsidR="006720B2" w:rsidRPr="006720B2" w:rsidRDefault="006720B2" w:rsidP="006720B2">
      <w:pPr>
        <w:pStyle w:val="2"/>
      </w:pPr>
      <w:proofErr w:type="spellStart"/>
      <w:r w:rsidRPr="006720B2">
        <w:t>Нормы</w:t>
      </w:r>
      <w:proofErr w:type="spellEnd"/>
      <w:r w:rsidRPr="006720B2">
        <w:t xml:space="preserve"> в </w:t>
      </w:r>
      <w:proofErr w:type="spellStart"/>
      <w:r w:rsidRPr="006720B2">
        <w:t>делопроизводстве</w:t>
      </w:r>
      <w:proofErr w:type="spellEnd"/>
    </w:p>
    <w:p w:rsidR="006720B2" w:rsidRPr="006720B2" w:rsidRDefault="006720B2" w:rsidP="006720B2">
      <w:r w:rsidRPr="006720B2">
        <w:rPr>
          <w:lang w:val="ru-RU"/>
        </w:rPr>
        <w:t xml:space="preserve">Помимо профессиональных стандартов, существуют нормы и правила, которые являются внутренними регламентами организации. Они могут включать в себя более конкретные требования и инструкции, связанные с делопроизводством. </w:t>
      </w:r>
      <w:proofErr w:type="spellStart"/>
      <w:r w:rsidRPr="006720B2">
        <w:t>Нормы</w:t>
      </w:r>
      <w:proofErr w:type="spellEnd"/>
      <w:r w:rsidRPr="006720B2">
        <w:t xml:space="preserve"> </w:t>
      </w:r>
      <w:proofErr w:type="spellStart"/>
      <w:r w:rsidRPr="006720B2">
        <w:t>могут</w:t>
      </w:r>
      <w:proofErr w:type="spellEnd"/>
      <w:r w:rsidRPr="006720B2">
        <w:t xml:space="preserve"> </w:t>
      </w:r>
      <w:proofErr w:type="spellStart"/>
      <w:r w:rsidRPr="006720B2">
        <w:t>охватывать</w:t>
      </w:r>
      <w:proofErr w:type="spellEnd"/>
      <w:r w:rsidRPr="006720B2">
        <w:t xml:space="preserve"> </w:t>
      </w:r>
      <w:proofErr w:type="spellStart"/>
      <w:r w:rsidRPr="006720B2">
        <w:t>следующие</w:t>
      </w:r>
      <w:proofErr w:type="spellEnd"/>
      <w:r w:rsidRPr="006720B2">
        <w:t xml:space="preserve"> </w:t>
      </w:r>
      <w:proofErr w:type="spellStart"/>
      <w:r w:rsidRPr="006720B2">
        <w:t>аспекты</w:t>
      </w:r>
      <w:proofErr w:type="spellEnd"/>
      <w:r w:rsidRPr="006720B2">
        <w:t>:</w:t>
      </w:r>
    </w:p>
    <w:p w:rsidR="006720B2" w:rsidRPr="006720B2" w:rsidRDefault="006720B2" w:rsidP="006720B2">
      <w:r w:rsidRPr="006720B2">
        <w:t xml:space="preserve">3.1. </w:t>
      </w:r>
      <w:proofErr w:type="spellStart"/>
      <w:r w:rsidRPr="006720B2">
        <w:t>Политику</w:t>
      </w:r>
      <w:proofErr w:type="spellEnd"/>
      <w:r w:rsidRPr="006720B2">
        <w:t xml:space="preserve"> </w:t>
      </w:r>
      <w:proofErr w:type="spellStart"/>
      <w:r w:rsidRPr="006720B2">
        <w:t>конфиденциальности</w:t>
      </w:r>
      <w:proofErr w:type="spellEnd"/>
      <w:r w:rsidRPr="006720B2">
        <w:t xml:space="preserve"> и </w:t>
      </w:r>
      <w:proofErr w:type="spellStart"/>
      <w:r w:rsidRPr="006720B2">
        <w:t>безопасности</w:t>
      </w:r>
      <w:proofErr w:type="spellEnd"/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Нормы делопроизводства часто содержат правила по обеспечению конфиденциальности и безопасности информации. Это может включать в себя требования к защите данных, ограничению доступа и управлению правами пользователей.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3.2. Процессы управления документами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Нормы определяют процессы управления документами в рамках конкретной организации. Это может включать в себя правила по регистрации, классификации, срокам хранения и уничтожению документов.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3.3. Правила внутренней коммуникации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Нормы могут также устанавливать правила внутренней коммуникации, включая стандарты оформления писем, электронных сообщений и других видов корреспонденции.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3.4. Обязанности сотрудников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Нормы определяют обязанности сотрудников по обработке документов и соблюдению правил делопроизводства. Это включает в себя требования к вниманию к деталям, ответственности за соблюдение сроков и другие аспекты профессиональной работы.</w:t>
      </w:r>
    </w:p>
    <w:p w:rsidR="006720B2" w:rsidRPr="006720B2" w:rsidRDefault="006720B2" w:rsidP="006720B2">
      <w:pPr>
        <w:pStyle w:val="2"/>
        <w:rPr>
          <w:lang w:val="ru-RU"/>
        </w:rPr>
      </w:pPr>
      <w:r w:rsidRPr="006720B2">
        <w:rPr>
          <w:lang w:val="ru-RU"/>
        </w:rPr>
        <w:t>Заключение</w:t>
      </w:r>
    </w:p>
    <w:p w:rsidR="006720B2" w:rsidRPr="006720B2" w:rsidRDefault="006720B2" w:rsidP="006720B2">
      <w:pPr>
        <w:rPr>
          <w:lang w:val="ru-RU"/>
        </w:rPr>
      </w:pPr>
      <w:r w:rsidRPr="006720B2">
        <w:rPr>
          <w:lang w:val="ru-RU"/>
        </w:rPr>
        <w:t>Профессиональные стандарты и нормы играют важную роль в обеспечении порядка, эффективности и законности в области делопроизводства. Их соблюдение помогает организациям улучшить качество документов, оптимизировать процессы и минимизировать риски. Делопроизводство становится более эффективным и надежным благодаря соблюдению профессиональных стандартов и норм.</w:t>
      </w:r>
    </w:p>
    <w:sectPr w:rsidR="006720B2" w:rsidRPr="006720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97A"/>
    <w:multiLevelType w:val="multilevel"/>
    <w:tmpl w:val="90023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F071A"/>
    <w:multiLevelType w:val="multilevel"/>
    <w:tmpl w:val="9002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150B0"/>
    <w:multiLevelType w:val="multilevel"/>
    <w:tmpl w:val="90023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4F"/>
    <w:rsid w:val="0057097F"/>
    <w:rsid w:val="006720B2"/>
    <w:rsid w:val="00E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EB5A"/>
  <w15:chartTrackingRefBased/>
  <w15:docId w15:val="{93C7890B-3DCC-4FB2-B0D4-FFB2A420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2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0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20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2023-10-24T20:27:00Z</dcterms:created>
  <dcterms:modified xsi:type="dcterms:W3CDTF">2023-10-24T20:29:00Z</dcterms:modified>
</cp:coreProperties>
</file>