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F5" w:rsidRDefault="00CD5025" w:rsidP="00CD5025">
      <w:pPr>
        <w:pStyle w:val="1"/>
        <w:jc w:val="center"/>
      </w:pPr>
      <w:r w:rsidRPr="00CD5025">
        <w:t>Деловая этика в сфере услуг</w:t>
      </w:r>
    </w:p>
    <w:p w:rsidR="00CD5025" w:rsidRDefault="00CD5025" w:rsidP="00CD5025"/>
    <w:p w:rsidR="00CD5025" w:rsidRDefault="00CD5025" w:rsidP="00CD5025">
      <w:bookmarkStart w:id="0" w:name="_GoBack"/>
      <w:r>
        <w:t>Деловая этика в сфере услуг играет особо значимую роль, так как эта сфера тесно связана с постоянным взаимодействием с клиентами. Основой успешного взаимодействия и высокого уровня обслуживания является доверие и уважение между сторонами, что невозможно без соблюдения опреде</w:t>
      </w:r>
      <w:r>
        <w:t>ленных этических норм и правил.</w:t>
      </w:r>
    </w:p>
    <w:p w:rsidR="00CD5025" w:rsidRDefault="00CD5025" w:rsidP="00CD5025">
      <w:r>
        <w:t>Сотрудники компаний, работающих в сфере услуг, часто сталкиваются с различными ситуациями, требующими профессионализма и этичного поведения: решение спорных вопросов, урегулирование конфликтов, обработка жалоб и претензий. Понимание и уважение интересов клиентов, тактичность, внимание и готовность прийти на помощь – всё это является частью профес</w:t>
      </w:r>
      <w:r>
        <w:t>сиональной этики в сфере услуг.</w:t>
      </w:r>
    </w:p>
    <w:p w:rsidR="00CD5025" w:rsidRDefault="00CD5025" w:rsidP="00CD5025">
      <w:r>
        <w:t>Компании, активно применяющие принципы деловой этики, стремятся удовлетворить потребности и ожидания клиентов, предлагая качественные услуги и индивидуализированный подход. Это не только повышает уровень удовлетворенности клиентов, но и способствует формированию положительного имиджа компании, расширению клиентско</w:t>
      </w:r>
      <w:r>
        <w:t>й базы и увеличению лояльности.</w:t>
      </w:r>
    </w:p>
    <w:p w:rsidR="00CD5025" w:rsidRDefault="00CD5025" w:rsidP="00CD5025">
      <w:r>
        <w:t>Важным аспектом деловой этики в сфере услуг является также конфиденциальность. Компании обязаны обеспечивать надежную защиту персональных данных клиентов, что повышает уровень доверия и ув</w:t>
      </w:r>
      <w:r>
        <w:t>ажения со стороны потребителей.</w:t>
      </w:r>
    </w:p>
    <w:p w:rsidR="00CD5025" w:rsidRDefault="00CD5025" w:rsidP="00CD5025">
      <w:r>
        <w:t>Таким образом, деловая этика в сфере услуг становится ключевым фактором успешного развития бизнеса, способствуя созданию позитивного имиджа, увеличению клиентской базы и повышению качества предоставляемых услуг.</w:t>
      </w:r>
    </w:p>
    <w:p w:rsidR="00CD5025" w:rsidRDefault="00CD5025" w:rsidP="00CD5025">
      <w:r>
        <w:t xml:space="preserve">Этические принципы в сфере услуг также касаются внутреннего взаимодействия в организации. Уважение, честность и справедливость должны быть основой отношений между коллегами и руководством. Это создает благоприятную атмосферу в коллективе, способствует удовлетворенности работой </w:t>
      </w:r>
      <w:r>
        <w:t>и повышению производительности.</w:t>
      </w:r>
    </w:p>
    <w:p w:rsidR="00CD5025" w:rsidRDefault="00CD5025" w:rsidP="00CD5025">
      <w:r>
        <w:t>Соблюдение этических норм и стандартов помогает компаниям в сфере услуг в построении долгосрочных отношений не только с клиентами, но и с партнерами, поставщиками, инвесторами. Это, в свою очередь, способствует устойчивому развитию бизнеса, укреплению репутации и достижению кон</w:t>
      </w:r>
      <w:r>
        <w:t>курентных преимуществ на рынке.</w:t>
      </w:r>
    </w:p>
    <w:p w:rsidR="00CD5025" w:rsidRDefault="00CD5025" w:rsidP="00CD5025">
      <w:r>
        <w:t xml:space="preserve">Важным фактором является также социальная ответственность бизнеса в сфере услуг. Компании, которые уделяют внимание не только прибыли, но и благополучию общества, заслуживают доверия и уважения со стороны потребителей и общественности в целом. Подобный подход способствует созданию положительного имиджа компании и </w:t>
      </w:r>
      <w:r>
        <w:t>укреплению ее позиций на рынке.</w:t>
      </w:r>
    </w:p>
    <w:p w:rsidR="00CD5025" w:rsidRDefault="00CD5025" w:rsidP="00CD5025">
      <w:r>
        <w:t>Таким образом, деловая этика в сфере услуг является неотъемлемой частью успешного и устойчивого бизнеса, оказывая положительное влияние на репутацию компании, уровень удовлетворенности клиентов и общий успех на рынке услуг.</w:t>
      </w:r>
    </w:p>
    <w:p w:rsidR="00CD5025" w:rsidRDefault="00CD5025" w:rsidP="00CD5025">
      <w:r>
        <w:t>Для поддержания высоких стандартов деловой этики в сфере услуг, организации также следует внимательно относиться к обучению своих сотрудников. Проведение регулярных тренингов и семинаров по этике позволит укрепить корпоративную культуру и поможет сотрудникам лучше понимать</w:t>
      </w:r>
      <w:r>
        <w:t xml:space="preserve"> ожидания и стандарты компании.</w:t>
      </w:r>
    </w:p>
    <w:p w:rsidR="00CD5025" w:rsidRDefault="00CD5025" w:rsidP="00CD5025">
      <w:r>
        <w:lastRenderedPageBreak/>
        <w:t>Также важно обеспечивать конфиденциальность и безопасность данных клиентов, что особенно актуально в сфере услуг, где часто обрабатываются персональные данные. Ответственное отношение к информации, которой доверяют компании, помогает укрепить доверие с</w:t>
      </w:r>
      <w:r>
        <w:t>о стороны клиентов и партнеров.</w:t>
      </w:r>
    </w:p>
    <w:p w:rsidR="00CD5025" w:rsidRDefault="00CD5025" w:rsidP="00CD5025">
      <w:r>
        <w:t>Еще одним аспектом деловой этики в сфере услуг является честность в рекламе и маркетинге. Рекламные материалы и общение с потребителями должны быть максимально точными и честными, чтобы потребители могли принимать обоснованные решения, основываясь</w:t>
      </w:r>
      <w:r>
        <w:t xml:space="preserve"> на предоставленной информации.</w:t>
      </w:r>
    </w:p>
    <w:p w:rsidR="00CD5025" w:rsidRPr="00CD5025" w:rsidRDefault="00CD5025" w:rsidP="00CD5025">
      <w:r>
        <w:t>Завершая, хочется подчеркнуть, что этика в сфере услуг играет ключевую роль в построении взаимоотношений с клиентами и партнерами, формировании корпоративной культуры и обеспечении долгосрочного успеха организации. Стремление к высоким этическим стандартам способствует созданию положительного имиджа компании и укреплению ее позиций на рынке.</w:t>
      </w:r>
      <w:bookmarkEnd w:id="0"/>
    </w:p>
    <w:sectPr w:rsidR="00CD5025" w:rsidRPr="00CD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F5"/>
    <w:rsid w:val="00AB04F5"/>
    <w:rsid w:val="00C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2130"/>
  <w15:chartTrackingRefBased/>
  <w15:docId w15:val="{9A84AE4B-E076-4760-8192-D5819B6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2023-10-26T04:11:00Z</dcterms:created>
  <dcterms:modified xsi:type="dcterms:W3CDTF">2023-10-26T04:13:00Z</dcterms:modified>
</cp:coreProperties>
</file>