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F8" w:rsidRDefault="002813FF" w:rsidP="002813FF">
      <w:pPr>
        <w:pStyle w:val="1"/>
        <w:jc w:val="center"/>
      </w:pPr>
      <w:r w:rsidRPr="002813FF">
        <w:t>Этика в организации и проведении деловых мероприятий</w:t>
      </w:r>
    </w:p>
    <w:p w:rsidR="002813FF" w:rsidRDefault="002813FF" w:rsidP="002813FF"/>
    <w:p w:rsidR="002813FF" w:rsidRDefault="002813FF" w:rsidP="002813FF">
      <w:bookmarkStart w:id="0" w:name="_GoBack"/>
      <w:r>
        <w:t>Этика играет важную роль в организации и проведении деловых мероприятий, будь то конференции, семинары, выставки или корпоративные встречи. В современном мире бизнеса, где важно создавать долгосрочные отношения и поддерживать репутацию, соблюдение высоких стандартов деловой этики стано</w:t>
      </w:r>
      <w:r>
        <w:t>вится ключевым фактором успеха.</w:t>
      </w:r>
    </w:p>
    <w:p w:rsidR="002813FF" w:rsidRDefault="002813FF" w:rsidP="002813FF">
      <w:r>
        <w:t>Одним из важных аспектов деловой этики в организации мероприятий является прозрачность. Организаторы мероприятий должны предоставлять честную и точную информацию о целях, программах и финансовых аспектах мероприятия. Это помогает участникам и партнерам мероприятия принимать информированные ре</w:t>
      </w:r>
      <w:r>
        <w:t>шения и избегать недоразумений.</w:t>
      </w:r>
    </w:p>
    <w:p w:rsidR="002813FF" w:rsidRDefault="002813FF" w:rsidP="002813FF">
      <w:r>
        <w:t>Другим важным аспектом этики является уважение к правам участников. Организаторы должны обеспечивать безопасность и комфорт участников, а также учитывать разнообразие их потребностей и ожиданий. Это включает в себя уважение к культурным р</w:t>
      </w:r>
      <w:r>
        <w:t>азличиям и разнообразию мнений.</w:t>
      </w:r>
    </w:p>
    <w:p w:rsidR="002813FF" w:rsidRDefault="002813FF" w:rsidP="002813FF">
      <w:r>
        <w:t xml:space="preserve">Соблюдение этических норм также касается финансовых аспектов мероприятия. Организаторы должны честно управлять бюджетом, избегать коррупции и мошенничества, и обеспечивать прозрачность в расходовании средств. Это способствует доверию со </w:t>
      </w:r>
      <w:r>
        <w:t>стороны участников и спонсоров.</w:t>
      </w:r>
    </w:p>
    <w:p w:rsidR="002813FF" w:rsidRDefault="002813FF" w:rsidP="002813FF">
      <w:r>
        <w:t>Кроме того, важно обратить внимание на вопросы экологической и социальной ответственности при организации мероприятий. Многие мероприятия оказывают влияние на окружающую среду, и важно минимизировать его и компенсировать возможные негативные последствия. Также следует поддерживать и содействовать социально значимым инициативам в рамках мероприятия.</w:t>
      </w:r>
    </w:p>
    <w:p w:rsidR="002813FF" w:rsidRDefault="002813FF" w:rsidP="002813FF">
      <w:r>
        <w:t xml:space="preserve">Кроме того, этика в организации и проведении деловых мероприятий включает в себя уважение к конкурентам. Организаторы мероприятий должны придерживаться честных и справедливых практик, избегая недобросовестной конкуренции и мошенничества. Это способствует поддержанию </w:t>
      </w:r>
      <w:proofErr w:type="spellStart"/>
      <w:r>
        <w:t>интегритета</w:t>
      </w:r>
      <w:proofErr w:type="spellEnd"/>
      <w:r>
        <w:t xml:space="preserve"> </w:t>
      </w:r>
      <w:r>
        <w:t>и укреплению деловой репутации.</w:t>
      </w:r>
    </w:p>
    <w:p w:rsidR="002813FF" w:rsidRDefault="002813FF" w:rsidP="002813FF">
      <w:r>
        <w:t>Соблюдение этических норм также связано с вопросами эффективного управления рисками. Организаторы мероприятий должны анализировать потенциальные риски и разрабатывать стратегии и планы для их минимизации. Это помогает предотвращать непредвиденные ситуации и обеспечивать безопасно</w:t>
      </w:r>
      <w:r>
        <w:t>сть и устойчивость мероприятия.</w:t>
      </w:r>
    </w:p>
    <w:p w:rsidR="002813FF" w:rsidRDefault="002813FF" w:rsidP="002813FF">
      <w:r>
        <w:t>Важным аспектом этики является также использование мероприятия в образовательных целях. Многие мероприятия могут быть площадкой для обмена знаний и опытом, а также для обучения участников новым навыкам и технологиям. Это способствует развитию профессионализма и повышению обр</w:t>
      </w:r>
      <w:r>
        <w:t>азовательного уровня в бизнесе.</w:t>
      </w:r>
    </w:p>
    <w:p w:rsidR="002813FF" w:rsidRDefault="002813FF" w:rsidP="002813FF">
      <w:r>
        <w:t>В целом, этика в организации и проведении деловых мероприятий подразумевает создание устойчивой, ответственной и профессиональной среды для всех участников. Соблюдение этических норм и принципов помогает не только достичь целей мероприятия, но и способствует развитию более справедливого и устойчивого бизнеса в целом. Эти принципы должны стать частью корпоративной культуры и научиться внедрять их в практику организации мероприятий.</w:t>
      </w:r>
    </w:p>
    <w:p w:rsidR="002813FF" w:rsidRPr="002813FF" w:rsidRDefault="002813FF" w:rsidP="002813FF">
      <w:r>
        <w:t xml:space="preserve">В заключение, этика в организации и проведении деловых мероприятий не только способствует созданию благоприятной атмосферы для участников, но и является неотъемлемой частью устойчивого и успешного бизнеса. Соблюдение высоких стандартов деловой этики помогает </w:t>
      </w:r>
      <w:r>
        <w:lastRenderedPageBreak/>
        <w:t>укрепить репутацию организаторов и способствует долгосрочным отношениям с клиентами, партнерами и участниками мероприятий. Эти принципы должны быть внедрены в практику организации мероприятий и стать неотъемлемой частью их культуры.</w:t>
      </w:r>
      <w:bookmarkEnd w:id="0"/>
    </w:p>
    <w:sectPr w:rsidR="002813FF" w:rsidRPr="0028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F8"/>
    <w:rsid w:val="002813FF"/>
    <w:rsid w:val="008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CF95"/>
  <w15:chartTrackingRefBased/>
  <w15:docId w15:val="{51893EED-327C-4A4A-A2AB-DEA32CC8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2023-10-26T04:54:00Z</dcterms:created>
  <dcterms:modified xsi:type="dcterms:W3CDTF">2023-10-26T04:55:00Z</dcterms:modified>
</cp:coreProperties>
</file>