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A7" w:rsidRDefault="003A4ECD" w:rsidP="003A4ECD">
      <w:pPr>
        <w:pStyle w:val="1"/>
        <w:jc w:val="center"/>
      </w:pPr>
      <w:r w:rsidRPr="003A4ECD">
        <w:t>Дизайн упаковки</w:t>
      </w:r>
      <w:r>
        <w:t>:</w:t>
      </w:r>
      <w:r w:rsidRPr="003A4ECD">
        <w:t xml:space="preserve"> создание привлекательного внешнего вида продукта</w:t>
      </w:r>
    </w:p>
    <w:p w:rsidR="003A4ECD" w:rsidRDefault="003A4ECD" w:rsidP="003A4ECD"/>
    <w:p w:rsidR="003A4ECD" w:rsidRDefault="003A4ECD" w:rsidP="003A4ECD">
      <w:bookmarkStart w:id="0" w:name="_GoBack"/>
      <w:r>
        <w:t xml:space="preserve">Дизайн упаковки играет критически важную роль в современном мире товаров и услуг, служа мощным инструментом маркетинга и коммуникации. Упаковка не только защищает продукт и обеспечивает удобство его транспортировки и хранения, но и </w:t>
      </w:r>
      <w:proofErr w:type="spellStart"/>
      <w:r>
        <w:t>коммуницирует</w:t>
      </w:r>
      <w:proofErr w:type="spellEnd"/>
      <w:r>
        <w:t xml:space="preserve"> с потребителем, передавая информацию о бренде, качестве</w:t>
      </w:r>
      <w:r>
        <w:t xml:space="preserve"> и уникальных свойствах товара.</w:t>
      </w:r>
    </w:p>
    <w:p w:rsidR="003A4ECD" w:rsidRDefault="003A4ECD" w:rsidP="003A4ECD">
      <w:r>
        <w:t>Первое впечатление, которое оставляет упаковка, во многом определяет восприятие и выбор потребителя. Важность внешнего вида упаковки усиливается в условиях розничной торговли, где товар в прямом соперничестве с конкурентами борется за внимание покупателя. Упаковка должна быть не только привлекательной, но и информативной, легко распознаваемой и отражать ценности и ха</w:t>
      </w:r>
      <w:r>
        <w:t>рактеристики продукта и бренда.</w:t>
      </w:r>
    </w:p>
    <w:p w:rsidR="003A4ECD" w:rsidRDefault="003A4ECD" w:rsidP="003A4ECD">
      <w:r>
        <w:t>Для создания эффективного дизайна упаковки дизайнеры используют различные визуальные и конструктивные элементы, такие как цвет, форма, текстура, шрифты и изображения. Цвет может вызывать эмоциональный отклик, форма упаковки может усилить узнаваемость продукта, а качественные материалы и текстуры могут добавить ощущ</w:t>
      </w:r>
      <w:r>
        <w:t>ение роскоши или натуральности.</w:t>
      </w:r>
    </w:p>
    <w:p w:rsidR="003A4ECD" w:rsidRDefault="003A4ECD" w:rsidP="003A4ECD">
      <w:r>
        <w:t xml:space="preserve">Также важно учитывать устойчивость и </w:t>
      </w:r>
      <w:proofErr w:type="spellStart"/>
      <w:r>
        <w:t>экологичность</w:t>
      </w:r>
      <w:proofErr w:type="spellEnd"/>
      <w:r>
        <w:t xml:space="preserve"> упаковки, что становится все более значимым фактором выбора для современных потребителей. Упаковка, разработанная с учетом принципов устойчивого развития, не только помогает снизить негативное воздействие на окружающую среду, но и может повысить имидж бренда в глазах потребителей.</w:t>
      </w:r>
    </w:p>
    <w:p w:rsidR="003A4ECD" w:rsidRDefault="003A4ECD" w:rsidP="003A4ECD">
      <w:r>
        <w:t>В дополнение к основным функциям упаковки, таким как защита товара и информирование потребителя, дизайн упаковки также стремится создать эмоциональный связь с покупателем. Эмоции и впечатления, которые испытывает потребитель при взаимодействии с упаковкой, могут существенно повлиять на его решение о покупке, а та</w:t>
      </w:r>
      <w:r>
        <w:t>кже на общее восприятие бренда.</w:t>
      </w:r>
    </w:p>
    <w:p w:rsidR="003A4ECD" w:rsidRDefault="003A4ECD" w:rsidP="003A4ECD">
      <w:r>
        <w:t xml:space="preserve">Тренды в дизайне упаковки постоянно меняются, отражая эволюцию потребительских предпочтений, технологических инноваций и общественных ценностей. Например, в последние годы наблюдается увеличение спроса на упаковку, выполненную из перерабатываемых или </w:t>
      </w:r>
      <w:proofErr w:type="spellStart"/>
      <w:r>
        <w:t>биоразлагаемых</w:t>
      </w:r>
      <w:proofErr w:type="spellEnd"/>
      <w:r>
        <w:t xml:space="preserve"> материалов, что отражает растущее стремление обще</w:t>
      </w:r>
      <w:r>
        <w:t>ства к устойчивому потреблению.</w:t>
      </w:r>
    </w:p>
    <w:p w:rsidR="003A4ECD" w:rsidRDefault="003A4ECD" w:rsidP="003A4ECD">
      <w:r>
        <w:t>Также возрастает значимость уникальности и оригинальности дизайна, поскольку в условиях насыщенного рынка потребителям сложно сделать выбор среди множества похожих товаров. Упаковка, которая выделяется оригинальным дизайном, интересными текстурами или нестандартными конструктивными решениями, может привлечь внимание и стать ключевым факторо</w:t>
      </w:r>
      <w:r>
        <w:t>м в принятии решения о покупке.</w:t>
      </w:r>
    </w:p>
    <w:p w:rsidR="003A4ECD" w:rsidRDefault="003A4ECD" w:rsidP="003A4ECD">
      <w:r>
        <w:t>Креативный подход к дизайну упаковки позволяет также рассказать историю бренда, подчеркнуть его ценности и философию, создать уникальное предложение, которое поможет выделить товар среди конкурентов. Вмешиваясь в контекст культурных и социальных трендов, дизайн упаковки может стать мощным средством коммуникации и маркетинга, формирования лояльности и создания положительного имиджа бренда на рынке.</w:t>
      </w:r>
    </w:p>
    <w:p w:rsidR="003A4ECD" w:rsidRPr="003A4ECD" w:rsidRDefault="003A4ECD" w:rsidP="003A4ECD">
      <w:r>
        <w:t>В заключение, дизайн упаковки – это многоаспектный процесс, который объединяет эстетические, функциональные и экологические соображения для создания эффективного и привлекательного продукта, способного конкурировать на рынке и завоевывать лояльность потребителей.</w:t>
      </w:r>
      <w:bookmarkEnd w:id="0"/>
    </w:p>
    <w:sectPr w:rsidR="003A4ECD" w:rsidRPr="003A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A7"/>
    <w:rsid w:val="003A4ECD"/>
    <w:rsid w:val="00D7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DFB6"/>
  <w15:chartTrackingRefBased/>
  <w15:docId w15:val="{FBD51C48-404C-4336-82E0-C252F40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E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2023-10-26T11:08:00Z</dcterms:created>
  <dcterms:modified xsi:type="dcterms:W3CDTF">2023-10-26T11:10:00Z</dcterms:modified>
</cp:coreProperties>
</file>