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6D" w:rsidRDefault="00272633" w:rsidP="00272633">
      <w:pPr>
        <w:pStyle w:val="1"/>
        <w:jc w:val="center"/>
      </w:pPr>
      <w:proofErr w:type="spellStart"/>
      <w:r>
        <w:t>Типографика</w:t>
      </w:r>
      <w:proofErr w:type="spellEnd"/>
      <w:r>
        <w:t xml:space="preserve"> в дизайне: искусство работы со шрифтами</w:t>
      </w:r>
    </w:p>
    <w:p w:rsidR="00272633" w:rsidRDefault="00272633" w:rsidP="00272633"/>
    <w:p w:rsidR="00272633" w:rsidRDefault="00272633" w:rsidP="00272633">
      <w:bookmarkStart w:id="0" w:name="_GoBack"/>
      <w:proofErr w:type="spellStart"/>
      <w:r>
        <w:t>Типографика</w:t>
      </w:r>
      <w:proofErr w:type="spellEnd"/>
      <w:r>
        <w:t xml:space="preserve"> является одним из фундаментальных элементов дизайна, играющим решающую роль в передаче информации и создании визуального стиля. Это искусство и техника оформления печатного текста с целью сделать его читаемым, доступным и эстетически привлекате</w:t>
      </w:r>
      <w:r>
        <w:t xml:space="preserve">льным. </w:t>
      </w:r>
    </w:p>
    <w:p w:rsidR="00272633" w:rsidRDefault="00272633" w:rsidP="00272633">
      <w:r>
        <w:t xml:space="preserve">Основная задача </w:t>
      </w:r>
      <w:proofErr w:type="spellStart"/>
      <w:r>
        <w:t>типографики</w:t>
      </w:r>
      <w:proofErr w:type="spellEnd"/>
      <w:r>
        <w:t xml:space="preserve"> в дизайне заключается в том, чтобы правильно подобрать и оформить шрифты, обеспечив тем самым максимальную читаемость и удобство восприятия текста. Это включает в себя выбор шрифта, размера, интервала, выравнивания и других параметров текста. Важность правильного выбора шрифта трудно переоценить: шрифт может повлиять на восприятие информации, подчеркнуть значимость сообщения и даже вызвать э</w:t>
      </w:r>
      <w:r>
        <w:t>моциональный отклик у читателя.</w:t>
      </w:r>
    </w:p>
    <w:p w:rsidR="00272633" w:rsidRDefault="00272633" w:rsidP="00272633">
      <w:r>
        <w:t xml:space="preserve">Кроме того, </w:t>
      </w:r>
      <w:proofErr w:type="spellStart"/>
      <w:r>
        <w:t>типографика</w:t>
      </w:r>
      <w:proofErr w:type="spellEnd"/>
      <w:r>
        <w:t xml:space="preserve"> помогает организовать текст, сделать его структурированным и легко воспринимаемым. С помощью различных шрифтов и стилей можно выделить заголовки, подзаголовки, цитаты, создать иерархию и упорядоченность в тексте, что особенно важно в дизайне сайтов, рекламных материалов и печатно</w:t>
      </w:r>
      <w:r>
        <w:t>й продукции.</w:t>
      </w:r>
    </w:p>
    <w:p w:rsidR="00272633" w:rsidRDefault="00272633" w:rsidP="00272633">
      <w:r>
        <w:t xml:space="preserve">Также </w:t>
      </w:r>
      <w:proofErr w:type="spellStart"/>
      <w:r>
        <w:t>типографика</w:t>
      </w:r>
      <w:proofErr w:type="spellEnd"/>
      <w:r>
        <w:t xml:space="preserve"> тесно связана с композицией и расположением элементов на странице или экране. Гармоничное сочетание текста с другими элементами дизайна, такими как изображения, графика, цвета, помогает создать цельное и законченное визуальное впечатление.</w:t>
      </w:r>
    </w:p>
    <w:p w:rsidR="00272633" w:rsidRDefault="00272633" w:rsidP="00272633">
      <w:r>
        <w:t xml:space="preserve">Дополняя рассмотрение </w:t>
      </w:r>
      <w:proofErr w:type="spellStart"/>
      <w:r>
        <w:t>типографики</w:t>
      </w:r>
      <w:proofErr w:type="spellEnd"/>
      <w:r>
        <w:t xml:space="preserve"> в дизайне, следует отметить, что современные технологии и </w:t>
      </w:r>
      <w:proofErr w:type="spellStart"/>
      <w:r>
        <w:t>дигитализация</w:t>
      </w:r>
      <w:proofErr w:type="spellEnd"/>
      <w:r>
        <w:t xml:space="preserve"> открывают новые горизонты и возможности для экспериментов со шрифтами. Веб-дизайнеры и разработчики мобильных приложений имеют возможность использовать разнообразные веб-шрифты, динамическое изменение текста, анимацию и другие технические решения для создания уникаль</w:t>
      </w:r>
      <w:r>
        <w:t>ного и запоминающегося дизайна.</w:t>
      </w:r>
    </w:p>
    <w:p w:rsidR="00272633" w:rsidRDefault="00272633" w:rsidP="00272633">
      <w:r>
        <w:t xml:space="preserve">Одним из современных трендов в </w:t>
      </w:r>
      <w:proofErr w:type="spellStart"/>
      <w:r>
        <w:t>типографике</w:t>
      </w:r>
      <w:proofErr w:type="spellEnd"/>
      <w:r>
        <w:t xml:space="preserve"> является использование переменных шрифтов, которые позволяют динамически изменять толщину, ширину, наклон и другие параметры шрифта с помощью CSS. Такие шрифты делают веб-страницы и интерфейсы более гибкими и адаптивными, улучшая пользовательский оп</w:t>
      </w:r>
      <w:r>
        <w:t>ыт.</w:t>
      </w:r>
    </w:p>
    <w:p w:rsidR="00272633" w:rsidRDefault="00272633" w:rsidP="00272633">
      <w:r>
        <w:t xml:space="preserve">Также растет популярность </w:t>
      </w:r>
      <w:proofErr w:type="spellStart"/>
      <w:r>
        <w:t>кастомных</w:t>
      </w:r>
      <w:proofErr w:type="spellEnd"/>
      <w:r>
        <w:t xml:space="preserve"> шрифтов, созданных специально для конкретного бренда или проекта. Использование уникальных шрифтов помогает выделить бренд на рынке, усилить его идентичность и сдела</w:t>
      </w:r>
      <w:r>
        <w:t>ть дизайн более запоминающимся.</w:t>
      </w:r>
    </w:p>
    <w:p w:rsidR="00272633" w:rsidRDefault="00272633" w:rsidP="00272633">
      <w:r>
        <w:t xml:space="preserve">Не стоит забывать и о важности доступности в </w:t>
      </w:r>
      <w:proofErr w:type="spellStart"/>
      <w:r>
        <w:t>типографике</w:t>
      </w:r>
      <w:proofErr w:type="spellEnd"/>
      <w:r>
        <w:t xml:space="preserve">. Дизайнерам следует учитывать, как воспринимается текст различными категориями пользователей, включая людей с ограниченными возможностями. При создании дизайна важно стремиться к максимальной читаемости и контрастности текста, адекватной размерности шрифтов и </w:t>
      </w:r>
      <w:r>
        <w:t>удобству восприятия информации.</w:t>
      </w:r>
    </w:p>
    <w:p w:rsidR="00272633" w:rsidRDefault="00272633" w:rsidP="00272633">
      <w:proofErr w:type="spellStart"/>
      <w:r>
        <w:t>Т</w:t>
      </w:r>
      <w:r>
        <w:t>ипографика</w:t>
      </w:r>
      <w:proofErr w:type="spellEnd"/>
      <w:r>
        <w:t xml:space="preserve"> остается важнейшим инструментом дизайнера, адаптируясь и развиваясь в соответствии с технологическими инновациями и меняющимися трендами в дизайне.</w:t>
      </w:r>
    </w:p>
    <w:p w:rsidR="00272633" w:rsidRPr="00272633" w:rsidRDefault="00272633" w:rsidP="00272633">
      <w:r>
        <w:t xml:space="preserve">В заключение, </w:t>
      </w:r>
      <w:proofErr w:type="spellStart"/>
      <w:r>
        <w:t>типографика</w:t>
      </w:r>
      <w:proofErr w:type="spellEnd"/>
      <w:r>
        <w:t xml:space="preserve"> играет центральную роль в дизайне, являясь ключевым элементом в создании визуальной коммуникации. Правильный выбор и использование шрифтов способствует эффективной передаче сообщения, улучшению восприятия информации и созданию привлекательного и профессионального визуального образа.</w:t>
      </w:r>
      <w:bookmarkEnd w:id="0"/>
    </w:p>
    <w:sectPr w:rsidR="00272633" w:rsidRPr="0027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6D"/>
    <w:rsid w:val="00272633"/>
    <w:rsid w:val="00A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ECE"/>
  <w15:chartTrackingRefBased/>
  <w15:docId w15:val="{DAAF14CA-02BE-4607-8ED8-719CBAFF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2023-10-26T11:22:00Z</dcterms:created>
  <dcterms:modified xsi:type="dcterms:W3CDTF">2023-10-26T11:24:00Z</dcterms:modified>
</cp:coreProperties>
</file>